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EB80" w14:textId="77777777" w:rsidR="007263E7" w:rsidRPr="005F51FE" w:rsidRDefault="001716DB" w:rsidP="001716DB">
      <w:pPr>
        <w:autoSpaceDE w:val="0"/>
        <w:autoSpaceDN w:val="0"/>
        <w:adjustRightInd w:val="0"/>
        <w:jc w:val="center"/>
        <w:rPr>
          <w:rFonts w:cs="Arial"/>
          <w:b/>
          <w:bCs/>
        </w:rPr>
      </w:pPr>
      <w:r w:rsidRPr="005F51FE">
        <w:rPr>
          <w:rFonts w:cs="Arial"/>
          <w:b/>
          <w:bCs/>
        </w:rPr>
        <w:t xml:space="preserve">        </w:t>
      </w:r>
    </w:p>
    <w:p w14:paraId="225C52BC" w14:textId="77777777" w:rsidR="007263E7" w:rsidRPr="005F51FE" w:rsidRDefault="007263E7" w:rsidP="001716DB">
      <w:pPr>
        <w:autoSpaceDE w:val="0"/>
        <w:autoSpaceDN w:val="0"/>
        <w:adjustRightInd w:val="0"/>
        <w:jc w:val="center"/>
        <w:rPr>
          <w:rFonts w:cs="Arial"/>
          <w:b/>
          <w:bCs/>
        </w:rPr>
      </w:pPr>
    </w:p>
    <w:p w14:paraId="4ADEC9D7" w14:textId="77777777" w:rsidR="001716DB" w:rsidRPr="005F51FE" w:rsidRDefault="001716DB" w:rsidP="001716DB">
      <w:pPr>
        <w:autoSpaceDE w:val="0"/>
        <w:autoSpaceDN w:val="0"/>
        <w:adjustRightInd w:val="0"/>
        <w:jc w:val="center"/>
        <w:rPr>
          <w:rFonts w:cs="Arial"/>
          <w:b/>
          <w:bCs/>
        </w:rPr>
      </w:pPr>
      <w:r w:rsidRPr="43AE5AAC">
        <w:rPr>
          <w:rFonts w:cs="Arial"/>
          <w:b/>
          <w:bCs/>
        </w:rPr>
        <w:t xml:space="preserve"> </w:t>
      </w:r>
      <w:r w:rsidR="009D4FCA">
        <w:rPr>
          <w:noProof/>
        </w:rPr>
        <w:drawing>
          <wp:inline distT="0" distB="0" distL="0" distR="0" wp14:anchorId="26453F45" wp14:editId="48059641">
            <wp:extent cx="2489835" cy="1975155"/>
            <wp:effectExtent l="0" t="0" r="0" b="0"/>
            <wp:docPr id="1135499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835" cy="1975155"/>
                    </a:xfrm>
                    <a:prstGeom prst="rect">
                      <a:avLst/>
                    </a:prstGeom>
                  </pic:spPr>
                </pic:pic>
              </a:graphicData>
            </a:graphic>
          </wp:inline>
        </w:drawing>
      </w:r>
    </w:p>
    <w:p w14:paraId="5FF22B40" w14:textId="77777777" w:rsidR="001716DB" w:rsidRPr="005F51FE" w:rsidRDefault="001716DB" w:rsidP="001716DB">
      <w:pPr>
        <w:pStyle w:val="Heading4"/>
        <w:ind w:right="-720"/>
        <w:rPr>
          <w:rFonts w:ascii="Calibri" w:hAnsi="Calibri"/>
          <w:b/>
          <w:sz w:val="28"/>
          <w:szCs w:val="28"/>
          <w:u w:val="none"/>
        </w:rPr>
      </w:pPr>
    </w:p>
    <w:p w14:paraId="68721089" w14:textId="77777777" w:rsidR="005775E8" w:rsidRPr="005F51FE" w:rsidRDefault="002572B8" w:rsidP="005775E8">
      <w:pPr>
        <w:pStyle w:val="Heading4"/>
        <w:ind w:right="-720"/>
        <w:jc w:val="center"/>
        <w:rPr>
          <w:rFonts w:ascii="Calibri" w:hAnsi="Calibri"/>
          <w:b/>
          <w:sz w:val="36"/>
          <w:szCs w:val="36"/>
          <w:u w:val="none"/>
        </w:rPr>
      </w:pPr>
      <w:r>
        <w:rPr>
          <w:rFonts w:ascii="Calibri" w:hAnsi="Calibri"/>
          <w:b/>
          <w:sz w:val="36"/>
          <w:szCs w:val="36"/>
          <w:u w:val="none"/>
        </w:rPr>
        <w:t xml:space="preserve">Accessible Arts &amp; Media (AAM) </w:t>
      </w:r>
      <w:r w:rsidR="001716DB" w:rsidRPr="005F51FE">
        <w:rPr>
          <w:rFonts w:ascii="Calibri" w:hAnsi="Calibri"/>
          <w:b/>
          <w:sz w:val="36"/>
          <w:szCs w:val="36"/>
          <w:u w:val="none"/>
        </w:rPr>
        <w:t>Complaints Policy</w:t>
      </w:r>
      <w:r w:rsidR="005775E8" w:rsidRPr="005F51FE">
        <w:rPr>
          <w:rFonts w:ascii="Calibri" w:hAnsi="Calibri"/>
          <w:b/>
          <w:sz w:val="36"/>
          <w:szCs w:val="36"/>
          <w:u w:val="none"/>
        </w:rPr>
        <w:t xml:space="preserve"> </w:t>
      </w:r>
    </w:p>
    <w:p w14:paraId="7AF15340" w14:textId="77777777" w:rsidR="007263E7" w:rsidRPr="007263E7" w:rsidRDefault="007263E7" w:rsidP="007263E7"/>
    <w:p w14:paraId="1713A547" w14:textId="3197F824" w:rsidR="001716DB" w:rsidRPr="000F28D8" w:rsidRDefault="76F31377" w:rsidP="43AE5AAC">
      <w:pPr>
        <w:pStyle w:val="Heading5"/>
        <w:spacing w:before="0" w:after="0"/>
        <w:ind w:right="-720"/>
        <w:jc w:val="center"/>
        <w:rPr>
          <w:rFonts w:ascii="Calibri" w:hAnsi="Calibri"/>
          <w:i w:val="0"/>
          <w:color w:val="FF0000"/>
          <w:sz w:val="36"/>
          <w:szCs w:val="36"/>
        </w:rPr>
      </w:pPr>
      <w:r w:rsidRPr="43AE5AAC">
        <w:rPr>
          <w:rFonts w:ascii="Calibri" w:hAnsi="Calibri"/>
          <w:i w:val="0"/>
          <w:sz w:val="36"/>
          <w:szCs w:val="36"/>
        </w:rPr>
        <w:t xml:space="preserve">March </w:t>
      </w:r>
      <w:r w:rsidR="001716DB" w:rsidRPr="43AE5AAC">
        <w:rPr>
          <w:rFonts w:ascii="Calibri" w:hAnsi="Calibri"/>
          <w:i w:val="0"/>
          <w:sz w:val="36"/>
          <w:szCs w:val="36"/>
        </w:rPr>
        <w:t>20</w:t>
      </w:r>
      <w:r w:rsidR="007F670A" w:rsidRPr="43AE5AAC">
        <w:rPr>
          <w:rFonts w:ascii="Calibri" w:hAnsi="Calibri"/>
          <w:i w:val="0"/>
          <w:sz w:val="36"/>
          <w:szCs w:val="36"/>
        </w:rPr>
        <w:t>20</w:t>
      </w:r>
    </w:p>
    <w:p w14:paraId="67B86557" w14:textId="77777777" w:rsidR="00FE45E9" w:rsidRPr="005F51FE" w:rsidRDefault="00FE45E9" w:rsidP="00FE45E9"/>
    <w:p w14:paraId="28149E90" w14:textId="7F5829A9" w:rsidR="00FE45E9" w:rsidRPr="005F51FE" w:rsidRDefault="00FE45E9" w:rsidP="00FE45E9">
      <w:pPr>
        <w:ind w:right="-720"/>
        <w:jc w:val="center"/>
      </w:pPr>
      <w:r w:rsidRPr="005F51FE">
        <w:rPr>
          <w:b/>
        </w:rPr>
        <w:t>Designated Person:</w:t>
      </w:r>
      <w:r w:rsidRPr="005F51FE">
        <w:t xml:space="preserve"> Rose Kent, </w:t>
      </w:r>
      <w:r w:rsidR="007F670A">
        <w:t>Creative</w:t>
      </w:r>
      <w:r w:rsidRPr="005F51FE">
        <w:t xml:space="preserve"> Director</w:t>
      </w:r>
    </w:p>
    <w:p w14:paraId="3A13B9A1" w14:textId="77777777" w:rsidR="00FE45E9" w:rsidRPr="005F51FE" w:rsidRDefault="00FE45E9" w:rsidP="00FE45E9"/>
    <w:p w14:paraId="2D9D7C3B" w14:textId="77777777" w:rsidR="001716DB" w:rsidRPr="005F51FE" w:rsidRDefault="001716DB" w:rsidP="001716DB">
      <w:pPr>
        <w:pStyle w:val="Heading6"/>
        <w:spacing w:before="0" w:after="0"/>
        <w:ind w:right="-28"/>
        <w:rPr>
          <w:sz w:val="28"/>
          <w:szCs w:val="28"/>
        </w:rPr>
      </w:pPr>
      <w:r w:rsidRPr="005F51FE">
        <w:rPr>
          <w:sz w:val="28"/>
          <w:szCs w:val="28"/>
        </w:rPr>
        <w:t>Contents</w:t>
      </w:r>
    </w:p>
    <w:p w14:paraId="0DB3B961" w14:textId="77777777" w:rsidR="001716DB" w:rsidRPr="005F51FE" w:rsidRDefault="001716DB" w:rsidP="001716DB">
      <w:pPr>
        <w:autoSpaceDE w:val="0"/>
        <w:autoSpaceDN w:val="0"/>
        <w:adjustRightInd w:val="0"/>
        <w:ind w:right="-28"/>
        <w:rPr>
          <w:rFonts w:cs="Arial"/>
          <w:b/>
          <w:bCs/>
        </w:rPr>
      </w:pPr>
    </w:p>
    <w:p w14:paraId="3A1667D0" w14:textId="0E8C7CD1" w:rsidR="00EC14CA" w:rsidRPr="00EC14CA" w:rsidRDefault="00D61DA1" w:rsidP="001716DB">
      <w:pPr>
        <w:numPr>
          <w:ilvl w:val="0"/>
          <w:numId w:val="16"/>
        </w:numPr>
        <w:tabs>
          <w:tab w:val="clear" w:pos="360"/>
          <w:tab w:val="num" w:pos="851"/>
        </w:tabs>
        <w:autoSpaceDE w:val="0"/>
        <w:autoSpaceDN w:val="0"/>
        <w:adjustRightInd w:val="0"/>
        <w:ind w:left="0" w:right="-28" w:firstLine="0"/>
        <w:rPr>
          <w:rFonts w:cs="Arial"/>
          <w:b/>
          <w:bCs/>
        </w:rPr>
      </w:pPr>
      <w:r w:rsidRPr="005F51FE">
        <w:rPr>
          <w:rFonts w:cs="Arial"/>
          <w:b/>
          <w:bCs/>
        </w:rPr>
        <w:t>Overview</w:t>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Pr="005F51FE">
        <w:rPr>
          <w:rFonts w:cs="Arial"/>
          <w:b/>
          <w:bCs/>
        </w:rPr>
        <w:tab/>
      </w:r>
      <w:r w:rsidR="001716DB" w:rsidRPr="001974C8">
        <w:rPr>
          <w:rFonts w:cs="Arial"/>
          <w:b/>
          <w:bCs/>
          <w:iCs/>
        </w:rPr>
        <w:t>Page 2</w:t>
      </w:r>
    </w:p>
    <w:p w14:paraId="244D3FA9" w14:textId="77777777" w:rsidR="001716DB" w:rsidRPr="001974C8" w:rsidRDefault="00D61DA1" w:rsidP="001716DB">
      <w:pPr>
        <w:numPr>
          <w:ilvl w:val="0"/>
          <w:numId w:val="16"/>
        </w:numPr>
        <w:tabs>
          <w:tab w:val="clear" w:pos="360"/>
          <w:tab w:val="num" w:pos="851"/>
        </w:tabs>
        <w:autoSpaceDE w:val="0"/>
        <w:autoSpaceDN w:val="0"/>
        <w:adjustRightInd w:val="0"/>
        <w:ind w:left="0" w:right="-28" w:firstLine="0"/>
        <w:rPr>
          <w:rFonts w:cs="Arial"/>
          <w:b/>
          <w:bCs/>
        </w:rPr>
      </w:pPr>
      <w:r w:rsidRPr="005F51FE">
        <w:rPr>
          <w:rFonts w:cs="Arial"/>
          <w:b/>
          <w:bCs/>
        </w:rPr>
        <w:t>How to make a complaint</w:t>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001716DB" w:rsidRPr="005F51FE">
        <w:rPr>
          <w:rFonts w:cs="Arial"/>
          <w:b/>
          <w:bCs/>
        </w:rPr>
        <w:tab/>
      </w:r>
      <w:r w:rsidRPr="005F51FE">
        <w:rPr>
          <w:rFonts w:cs="Arial"/>
          <w:b/>
          <w:bCs/>
        </w:rPr>
        <w:tab/>
      </w:r>
      <w:r w:rsidRPr="005F51FE">
        <w:rPr>
          <w:rFonts w:cs="Arial"/>
          <w:b/>
          <w:bCs/>
        </w:rPr>
        <w:tab/>
      </w:r>
      <w:r w:rsidR="001974C8">
        <w:rPr>
          <w:rFonts w:cs="Arial"/>
          <w:b/>
          <w:bCs/>
          <w:iCs/>
        </w:rPr>
        <w:t>Page 2 - 3</w:t>
      </w:r>
    </w:p>
    <w:p w14:paraId="0AE82E26" w14:textId="77777777" w:rsidR="00980A47" w:rsidRDefault="00980A47" w:rsidP="001716DB">
      <w:pPr>
        <w:numPr>
          <w:ilvl w:val="0"/>
          <w:numId w:val="16"/>
        </w:numPr>
        <w:tabs>
          <w:tab w:val="clear" w:pos="360"/>
          <w:tab w:val="num" w:pos="851"/>
        </w:tabs>
        <w:autoSpaceDE w:val="0"/>
        <w:autoSpaceDN w:val="0"/>
        <w:adjustRightInd w:val="0"/>
        <w:ind w:left="0" w:right="-28" w:firstLine="0"/>
        <w:rPr>
          <w:rFonts w:cs="Arial"/>
          <w:b/>
          <w:bCs/>
        </w:rPr>
      </w:pPr>
      <w:r>
        <w:rPr>
          <w:rFonts w:cs="Arial"/>
          <w:b/>
          <w:bCs/>
        </w:rPr>
        <w:t>Contact Details</w:t>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sidRPr="001974C8">
        <w:rPr>
          <w:rFonts w:cs="Arial"/>
          <w:b/>
          <w:bCs/>
          <w:iCs/>
        </w:rPr>
        <w:t>Page 3</w:t>
      </w:r>
    </w:p>
    <w:p w14:paraId="0D274A3B" w14:textId="36F63559" w:rsidR="00980A47" w:rsidRPr="005F51FE" w:rsidRDefault="00980A47" w:rsidP="001716DB">
      <w:pPr>
        <w:numPr>
          <w:ilvl w:val="0"/>
          <w:numId w:val="16"/>
        </w:numPr>
        <w:tabs>
          <w:tab w:val="clear" w:pos="360"/>
          <w:tab w:val="num" w:pos="851"/>
        </w:tabs>
        <w:autoSpaceDE w:val="0"/>
        <w:autoSpaceDN w:val="0"/>
        <w:adjustRightInd w:val="0"/>
        <w:ind w:left="0" w:right="-28" w:firstLine="0"/>
        <w:rPr>
          <w:rFonts w:cs="Arial"/>
          <w:b/>
          <w:bCs/>
        </w:rPr>
      </w:pPr>
      <w:r>
        <w:rPr>
          <w:rFonts w:cs="Arial"/>
          <w:b/>
          <w:bCs/>
        </w:rPr>
        <w:t>Monitoring and reviewing</w:t>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Pr>
          <w:rFonts w:cs="Arial"/>
          <w:b/>
          <w:bCs/>
        </w:rPr>
        <w:tab/>
      </w:r>
      <w:r w:rsidR="001974C8" w:rsidRPr="001974C8">
        <w:rPr>
          <w:rFonts w:cs="Arial"/>
          <w:b/>
          <w:bCs/>
          <w:iCs/>
        </w:rPr>
        <w:t xml:space="preserve">Page </w:t>
      </w:r>
      <w:r w:rsidR="00F5424D">
        <w:rPr>
          <w:rFonts w:cs="Arial"/>
          <w:b/>
          <w:bCs/>
          <w:iCs/>
        </w:rPr>
        <w:t>4</w:t>
      </w:r>
    </w:p>
    <w:p w14:paraId="2747A2BB" w14:textId="36D01020" w:rsidR="009461A5" w:rsidRDefault="00BD60AB" w:rsidP="007029B0">
      <w:pPr>
        <w:autoSpaceDE w:val="0"/>
        <w:autoSpaceDN w:val="0"/>
        <w:adjustRightInd w:val="0"/>
        <w:ind w:right="-28"/>
        <w:rPr>
          <w:rFonts w:cs="Arial"/>
          <w:b/>
          <w:bCs/>
          <w:i/>
        </w:rPr>
      </w:pPr>
      <w:r w:rsidRPr="00BD60AB">
        <w:rPr>
          <w:rFonts w:cs="Arial"/>
          <w:b/>
          <w:bCs/>
          <w:i/>
        </w:rPr>
        <w:t>5</w:t>
      </w:r>
      <w:r w:rsidR="007029B0" w:rsidRPr="00BD60AB">
        <w:rPr>
          <w:rFonts w:cs="Arial"/>
          <w:b/>
          <w:bCs/>
          <w:i/>
        </w:rPr>
        <w:t xml:space="preserve">) </w:t>
      </w:r>
      <w:r w:rsidR="007029B0" w:rsidRPr="00BD60AB">
        <w:rPr>
          <w:rFonts w:cs="Arial"/>
          <w:b/>
          <w:bCs/>
          <w:i/>
        </w:rPr>
        <w:tab/>
        <w:t xml:space="preserve"> </w:t>
      </w:r>
      <w:r w:rsidR="003D2888">
        <w:rPr>
          <w:rFonts w:cs="Arial"/>
          <w:b/>
          <w:bCs/>
          <w:i/>
        </w:rPr>
        <w:t xml:space="preserve"> </w:t>
      </w:r>
      <w:r w:rsidRPr="00BD60AB">
        <w:rPr>
          <w:rFonts w:cs="Arial"/>
          <w:b/>
          <w:bCs/>
          <w:i/>
        </w:rPr>
        <w:t>Appendix 1</w:t>
      </w:r>
      <w:r w:rsidR="009461A5" w:rsidRPr="00BD60AB">
        <w:rPr>
          <w:rFonts w:cs="Arial"/>
          <w:b/>
          <w:bCs/>
          <w:i/>
        </w:rPr>
        <w:t>: Written Complaints Form (to be completed by Complainant)</w:t>
      </w:r>
      <w:r w:rsidR="009461A5" w:rsidRPr="00BD60AB">
        <w:rPr>
          <w:rFonts w:cs="Arial"/>
          <w:b/>
          <w:bCs/>
          <w:i/>
        </w:rPr>
        <w:tab/>
      </w:r>
      <w:r w:rsidRPr="00BD60AB">
        <w:rPr>
          <w:rFonts w:cs="Arial"/>
          <w:b/>
          <w:bCs/>
          <w:i/>
        </w:rPr>
        <w:t xml:space="preserve">Page </w:t>
      </w:r>
      <w:r w:rsidR="00112F19">
        <w:rPr>
          <w:rFonts w:cs="Arial"/>
          <w:b/>
          <w:bCs/>
          <w:i/>
        </w:rPr>
        <w:t xml:space="preserve">5 </w:t>
      </w:r>
      <w:r w:rsidR="00E55081">
        <w:rPr>
          <w:rFonts w:cs="Arial"/>
          <w:b/>
          <w:bCs/>
          <w:i/>
        </w:rPr>
        <w:t>–</w:t>
      </w:r>
      <w:r w:rsidR="00112F19">
        <w:rPr>
          <w:rFonts w:cs="Arial"/>
          <w:b/>
          <w:bCs/>
          <w:i/>
        </w:rPr>
        <w:t xml:space="preserve"> </w:t>
      </w:r>
      <w:r w:rsidR="00E55081">
        <w:rPr>
          <w:rFonts w:cs="Arial"/>
          <w:b/>
          <w:bCs/>
          <w:i/>
        </w:rPr>
        <w:t>6</w:t>
      </w:r>
    </w:p>
    <w:p w14:paraId="2EF0A12E" w14:textId="41995194" w:rsidR="00E55081" w:rsidRDefault="00E55081" w:rsidP="007029B0">
      <w:pPr>
        <w:autoSpaceDE w:val="0"/>
        <w:autoSpaceDN w:val="0"/>
        <w:adjustRightInd w:val="0"/>
        <w:ind w:right="-28"/>
        <w:rPr>
          <w:rFonts w:cs="Arial"/>
          <w:b/>
          <w:bCs/>
          <w:i/>
        </w:rPr>
      </w:pPr>
      <w:r>
        <w:rPr>
          <w:rFonts w:cs="Arial"/>
          <w:b/>
          <w:bCs/>
          <w:i/>
        </w:rPr>
        <w:t>6)</w:t>
      </w:r>
      <w:r>
        <w:rPr>
          <w:rFonts w:cs="Arial"/>
          <w:b/>
          <w:bCs/>
          <w:i/>
        </w:rPr>
        <w:tab/>
      </w:r>
      <w:r w:rsidR="003D2888">
        <w:rPr>
          <w:rFonts w:cs="Arial"/>
          <w:b/>
          <w:bCs/>
          <w:i/>
        </w:rPr>
        <w:t xml:space="preserve">  </w:t>
      </w:r>
      <w:r>
        <w:rPr>
          <w:rFonts w:cs="Arial"/>
          <w:b/>
          <w:bCs/>
          <w:i/>
        </w:rPr>
        <w:t>For office use only</w:t>
      </w:r>
      <w:r>
        <w:rPr>
          <w:rFonts w:cs="Arial"/>
          <w:b/>
          <w:bCs/>
          <w:i/>
        </w:rPr>
        <w:tab/>
      </w:r>
      <w:r>
        <w:rPr>
          <w:rFonts w:cs="Arial"/>
          <w:b/>
          <w:bCs/>
          <w:i/>
        </w:rPr>
        <w:tab/>
      </w:r>
      <w:r>
        <w:rPr>
          <w:rFonts w:cs="Arial"/>
          <w:b/>
          <w:bCs/>
          <w:i/>
        </w:rPr>
        <w:tab/>
      </w:r>
      <w:r>
        <w:rPr>
          <w:rFonts w:cs="Arial"/>
          <w:b/>
          <w:bCs/>
          <w:i/>
        </w:rPr>
        <w:tab/>
      </w:r>
      <w:r>
        <w:rPr>
          <w:rFonts w:cs="Arial"/>
          <w:b/>
          <w:bCs/>
          <w:i/>
        </w:rPr>
        <w:tab/>
      </w:r>
      <w:r>
        <w:rPr>
          <w:rFonts w:cs="Arial"/>
          <w:b/>
          <w:bCs/>
          <w:i/>
        </w:rPr>
        <w:tab/>
      </w:r>
      <w:r>
        <w:rPr>
          <w:rFonts w:cs="Arial"/>
          <w:b/>
          <w:bCs/>
          <w:i/>
        </w:rPr>
        <w:tab/>
      </w:r>
      <w:r>
        <w:rPr>
          <w:rFonts w:cs="Arial"/>
          <w:b/>
          <w:bCs/>
          <w:i/>
        </w:rPr>
        <w:tab/>
      </w:r>
      <w:r>
        <w:rPr>
          <w:rFonts w:cs="Arial"/>
          <w:b/>
          <w:bCs/>
          <w:i/>
        </w:rPr>
        <w:tab/>
        <w:t>Page 7</w:t>
      </w:r>
    </w:p>
    <w:p w14:paraId="1D55AFD1" w14:textId="6B5430DE" w:rsidR="007C010A" w:rsidRPr="00BD60AB" w:rsidRDefault="007C010A" w:rsidP="007029B0">
      <w:pPr>
        <w:autoSpaceDE w:val="0"/>
        <w:autoSpaceDN w:val="0"/>
        <w:adjustRightInd w:val="0"/>
        <w:ind w:right="-28"/>
        <w:rPr>
          <w:rFonts w:cs="Arial"/>
          <w:b/>
          <w:bCs/>
          <w:i/>
        </w:rPr>
      </w:pPr>
      <w:r>
        <w:rPr>
          <w:rFonts w:cs="Arial"/>
          <w:b/>
          <w:bCs/>
          <w:i/>
        </w:rPr>
        <w:tab/>
      </w:r>
      <w:r>
        <w:rPr>
          <w:rFonts w:cs="Arial"/>
          <w:b/>
          <w:bCs/>
          <w:i/>
        </w:rPr>
        <w:tab/>
      </w:r>
      <w:r>
        <w:rPr>
          <w:rFonts w:cs="Arial"/>
          <w:b/>
          <w:bCs/>
          <w:i/>
        </w:rPr>
        <w:tab/>
      </w:r>
    </w:p>
    <w:p w14:paraId="7B46B133" w14:textId="77777777" w:rsidR="009461A5" w:rsidRDefault="009461A5" w:rsidP="007029B0">
      <w:pPr>
        <w:autoSpaceDE w:val="0"/>
        <w:autoSpaceDN w:val="0"/>
        <w:adjustRightInd w:val="0"/>
        <w:ind w:right="-28"/>
        <w:rPr>
          <w:rFonts w:cs="Arial"/>
          <w:b/>
          <w:bCs/>
        </w:rPr>
      </w:pPr>
    </w:p>
    <w:p w14:paraId="6208EE48" w14:textId="77777777" w:rsidR="009461A5" w:rsidRDefault="009461A5" w:rsidP="007029B0">
      <w:pPr>
        <w:autoSpaceDE w:val="0"/>
        <w:autoSpaceDN w:val="0"/>
        <w:adjustRightInd w:val="0"/>
        <w:ind w:right="-28"/>
        <w:rPr>
          <w:rFonts w:cs="Arial"/>
          <w:b/>
          <w:bCs/>
        </w:rPr>
      </w:pPr>
    </w:p>
    <w:p w14:paraId="0BAA2AA2" w14:textId="77777777" w:rsidR="007029B0" w:rsidRDefault="007029B0" w:rsidP="007029B0">
      <w:pPr>
        <w:autoSpaceDE w:val="0"/>
        <w:autoSpaceDN w:val="0"/>
        <w:adjustRightInd w:val="0"/>
        <w:ind w:right="-28"/>
        <w:rPr>
          <w:rFonts w:cs="Arial"/>
          <w:b/>
          <w:bCs/>
          <w:i/>
          <w:iCs/>
        </w:rPr>
      </w:pPr>
      <w:r w:rsidRPr="005F51FE">
        <w:rPr>
          <w:rFonts w:cs="Arial"/>
          <w:b/>
          <w:bCs/>
        </w:rPr>
        <w:tab/>
      </w:r>
      <w:r w:rsidRPr="005F51FE">
        <w:rPr>
          <w:rFonts w:cs="Arial"/>
          <w:b/>
          <w:bCs/>
        </w:rPr>
        <w:tab/>
      </w:r>
      <w:r w:rsidRPr="005F51FE">
        <w:rPr>
          <w:rFonts w:cs="Arial"/>
          <w:b/>
          <w:bCs/>
        </w:rPr>
        <w:tab/>
      </w:r>
      <w:r w:rsidRPr="005F51FE">
        <w:rPr>
          <w:rFonts w:cs="Arial"/>
          <w:b/>
          <w:bCs/>
        </w:rPr>
        <w:tab/>
      </w:r>
    </w:p>
    <w:p w14:paraId="1A32409A" w14:textId="77777777" w:rsidR="007029B0" w:rsidRPr="005F51FE" w:rsidRDefault="007029B0" w:rsidP="001716DB">
      <w:pPr>
        <w:autoSpaceDE w:val="0"/>
        <w:autoSpaceDN w:val="0"/>
        <w:adjustRightInd w:val="0"/>
        <w:ind w:right="-28"/>
        <w:rPr>
          <w:rFonts w:cs="Arial"/>
          <w:b/>
          <w:bCs/>
        </w:rPr>
      </w:pPr>
    </w:p>
    <w:p w14:paraId="6D3DDA0A" w14:textId="77777777" w:rsidR="00BE4157" w:rsidRDefault="00BE4157" w:rsidP="00A75A4B">
      <w:pPr>
        <w:pStyle w:val="Heading4"/>
        <w:ind w:right="-720"/>
        <w:jc w:val="center"/>
        <w:rPr>
          <w:rFonts w:ascii="Calibri" w:hAnsi="Calibri"/>
          <w:b/>
          <w:sz w:val="28"/>
          <w:szCs w:val="28"/>
          <w:u w:val="none"/>
        </w:rPr>
      </w:pPr>
      <w:r>
        <w:rPr>
          <w:rFonts w:ascii="Calibri" w:hAnsi="Calibri"/>
          <w:b/>
          <w:sz w:val="28"/>
          <w:szCs w:val="28"/>
          <w:u w:val="none"/>
        </w:rPr>
        <w:br w:type="page"/>
      </w:r>
    </w:p>
    <w:p w14:paraId="32298299" w14:textId="121FE917" w:rsidR="00A75A4B" w:rsidRPr="005F51FE" w:rsidRDefault="00A75A4B" w:rsidP="00A75A4B">
      <w:pPr>
        <w:pStyle w:val="Heading4"/>
        <w:ind w:right="-720"/>
        <w:jc w:val="center"/>
        <w:rPr>
          <w:rFonts w:ascii="Calibri" w:hAnsi="Calibri"/>
          <w:b/>
          <w:sz w:val="28"/>
          <w:szCs w:val="28"/>
          <w:u w:val="none"/>
        </w:rPr>
      </w:pPr>
      <w:r w:rsidRPr="005F51FE">
        <w:rPr>
          <w:rFonts w:ascii="Calibri" w:hAnsi="Calibri"/>
          <w:b/>
          <w:sz w:val="28"/>
          <w:szCs w:val="28"/>
          <w:u w:val="none"/>
        </w:rPr>
        <w:lastRenderedPageBreak/>
        <w:t>Accessible Arts &amp; Media (AAM) Complaints Policy</w:t>
      </w:r>
    </w:p>
    <w:p w14:paraId="7D83E4CC" w14:textId="77777777" w:rsidR="00D4250F" w:rsidRPr="005F51FE" w:rsidRDefault="00D4250F" w:rsidP="00F323BA">
      <w:pPr>
        <w:outlineLvl w:val="0"/>
        <w:rPr>
          <w:b/>
          <w:bCs/>
          <w:color w:val="FF0000"/>
        </w:rPr>
      </w:pPr>
    </w:p>
    <w:p w14:paraId="47ED4F4F" w14:textId="6076BF62" w:rsidR="00A75A4B" w:rsidRDefault="00A75A4B" w:rsidP="00A75A4B">
      <w:pPr>
        <w:jc w:val="both"/>
        <w:rPr>
          <w:b/>
        </w:rPr>
      </w:pPr>
      <w:r w:rsidRPr="005F51FE">
        <w:rPr>
          <w:b/>
        </w:rPr>
        <w:t>1)</w:t>
      </w:r>
      <w:r w:rsidRPr="005F51FE">
        <w:rPr>
          <w:b/>
        </w:rPr>
        <w:tab/>
        <w:t>Overview</w:t>
      </w:r>
    </w:p>
    <w:p w14:paraId="4698FCA0" w14:textId="77777777" w:rsidR="00196F77" w:rsidRPr="005F51FE" w:rsidRDefault="00196F77" w:rsidP="00A75A4B">
      <w:pPr>
        <w:jc w:val="both"/>
        <w:rPr>
          <w:b/>
        </w:rPr>
      </w:pPr>
    </w:p>
    <w:p w14:paraId="349CF1B6" w14:textId="28CFFBD8" w:rsidR="00586FE7" w:rsidRPr="00196F77" w:rsidRDefault="00AF0FF4" w:rsidP="00586FE7">
      <w:pPr>
        <w:numPr>
          <w:ilvl w:val="1"/>
          <w:numId w:val="21"/>
        </w:numPr>
        <w:jc w:val="both"/>
      </w:pPr>
      <w:r w:rsidRPr="00CC00C9">
        <w:rPr>
          <w:rFonts w:ascii="Calibri" w:hAnsi="Calibri" w:cs="Calibri"/>
          <w:color w:val="201F1E"/>
          <w:shd w:val="clear" w:color="auto" w:fill="FFFFFF"/>
        </w:rPr>
        <w:t>AAM aims to provide its users, organisations and individuals with the best possible service.  We positively welcome suggestions you may have for how we can improve our service and our fundraising activities. However, we recognise that from time to time there may be occasions when users of our services or people who come into contact with our fundraising activities feel that the quality or level of service provided fall short of what they could reasonably expect.  We do want to know about these occasions so that we can make good the problem and plan to avoid its repetition.</w:t>
      </w:r>
      <w:r w:rsidR="009744CA" w:rsidRPr="009744CA">
        <w:t xml:space="preserve"> </w:t>
      </w:r>
      <w:r w:rsidR="00586FE7" w:rsidRPr="009744CA">
        <w:rPr>
          <w:rFonts w:ascii="Calibri" w:hAnsi="Calibri" w:cs="Calibri"/>
          <w:color w:val="201F1E"/>
          <w:shd w:val="clear" w:color="auto" w:fill="FFFFFF"/>
        </w:rPr>
        <w:t>In the first instance, AAM would suggest making a verbal complaint either in person or by telephone to the designated person (AAM Creative Director) who will try to resolve the issue informally.</w:t>
      </w:r>
    </w:p>
    <w:p w14:paraId="4DFD5579" w14:textId="77777777" w:rsidR="00196F77" w:rsidRPr="00CC00C9" w:rsidRDefault="00196F77" w:rsidP="00196F77">
      <w:pPr>
        <w:jc w:val="both"/>
      </w:pPr>
    </w:p>
    <w:p w14:paraId="5C727F78" w14:textId="77777777" w:rsidR="00A75A4B" w:rsidRPr="005F51FE" w:rsidRDefault="00C101FF" w:rsidP="00C101FF">
      <w:pPr>
        <w:jc w:val="both"/>
      </w:pPr>
      <w:r w:rsidRPr="005F51FE">
        <w:t>1.2</w:t>
      </w:r>
      <w:r w:rsidRPr="005F51FE">
        <w:tab/>
      </w:r>
      <w:r w:rsidR="00EF7AFA" w:rsidRPr="005F51FE">
        <w:t>This policy has been drawn up t</w:t>
      </w:r>
      <w:r w:rsidR="00A75A4B" w:rsidRPr="005F51FE">
        <w:t>o:</w:t>
      </w:r>
    </w:p>
    <w:p w14:paraId="2F910493" w14:textId="77777777" w:rsidR="00A75A4B" w:rsidRPr="005F51FE" w:rsidRDefault="00A75A4B" w:rsidP="00A75A4B">
      <w:pPr>
        <w:numPr>
          <w:ilvl w:val="0"/>
          <w:numId w:val="20"/>
        </w:numPr>
        <w:jc w:val="both"/>
      </w:pPr>
      <w:r w:rsidRPr="005F51FE">
        <w:t xml:space="preserve">provide a fair complaints procedure that is </w:t>
      </w:r>
      <w:r w:rsidR="001974C8">
        <w:t>easy to use</w:t>
      </w:r>
      <w:r w:rsidRPr="005F51FE">
        <w:t>;</w:t>
      </w:r>
    </w:p>
    <w:p w14:paraId="6969370B" w14:textId="77777777" w:rsidR="00A75A4B" w:rsidRPr="005F51FE" w:rsidRDefault="00A75A4B" w:rsidP="00A75A4B">
      <w:pPr>
        <w:numPr>
          <w:ilvl w:val="0"/>
          <w:numId w:val="20"/>
        </w:numPr>
        <w:jc w:val="both"/>
      </w:pPr>
      <w:r w:rsidRPr="005F51FE">
        <w:t>publicise the existence of our complaints procedure so that people know how to contact us to make a complaint;</w:t>
      </w:r>
    </w:p>
    <w:p w14:paraId="04719151" w14:textId="4D1856CB" w:rsidR="00A75A4B" w:rsidRPr="005F51FE" w:rsidRDefault="00A75A4B" w:rsidP="00A75A4B">
      <w:pPr>
        <w:numPr>
          <w:ilvl w:val="0"/>
          <w:numId w:val="20"/>
        </w:numPr>
        <w:jc w:val="both"/>
      </w:pPr>
      <w:r w:rsidRPr="005F51FE">
        <w:t>make sure that everyone at AAM knows what to do i</w:t>
      </w:r>
      <w:r w:rsidR="009315B9">
        <w:t>f</w:t>
      </w:r>
      <w:r w:rsidRPr="005F51FE">
        <w:t xml:space="preserve"> a complaint is received;</w:t>
      </w:r>
    </w:p>
    <w:p w14:paraId="13E08E9F" w14:textId="77777777" w:rsidR="00A75A4B" w:rsidRPr="005F51FE" w:rsidRDefault="00A75A4B" w:rsidP="00A75A4B">
      <w:pPr>
        <w:numPr>
          <w:ilvl w:val="0"/>
          <w:numId w:val="20"/>
        </w:numPr>
        <w:jc w:val="both"/>
      </w:pPr>
      <w:r w:rsidRPr="005F51FE">
        <w:t>make sure all complaints are investigated fairly and in a timely way;</w:t>
      </w:r>
    </w:p>
    <w:p w14:paraId="28CC1419" w14:textId="77777777" w:rsidR="00A75A4B" w:rsidRPr="005F51FE" w:rsidRDefault="00A75A4B" w:rsidP="00A75A4B">
      <w:pPr>
        <w:numPr>
          <w:ilvl w:val="0"/>
          <w:numId w:val="20"/>
        </w:numPr>
        <w:jc w:val="both"/>
      </w:pPr>
      <w:r w:rsidRPr="005F51FE">
        <w:t>make sure all complaints are, wherever possible, resolved and that relationships are repaired</w:t>
      </w:r>
    </w:p>
    <w:p w14:paraId="382BCE9C" w14:textId="0AC4F227" w:rsidR="00A75A4B" w:rsidRDefault="00A75A4B" w:rsidP="00A75A4B">
      <w:pPr>
        <w:numPr>
          <w:ilvl w:val="0"/>
          <w:numId w:val="20"/>
        </w:numPr>
        <w:jc w:val="both"/>
      </w:pPr>
      <w:r w:rsidRPr="005F51FE">
        <w:t>gather information to help AAM improve what we do</w:t>
      </w:r>
    </w:p>
    <w:p w14:paraId="408A8AEC" w14:textId="77777777" w:rsidR="00196F77" w:rsidRPr="005F51FE" w:rsidRDefault="00196F77" w:rsidP="00196F77">
      <w:pPr>
        <w:jc w:val="both"/>
      </w:pPr>
    </w:p>
    <w:p w14:paraId="7BEA3D0D" w14:textId="20726969" w:rsidR="00C101FF" w:rsidRDefault="00C101FF" w:rsidP="00196F77">
      <w:pPr>
        <w:pStyle w:val="ListParagraph"/>
        <w:numPr>
          <w:ilvl w:val="1"/>
          <w:numId w:val="21"/>
        </w:numPr>
        <w:jc w:val="both"/>
      </w:pPr>
      <w:r w:rsidRPr="005F51FE">
        <w:t>Complaints may come from service users, their families and carers, staff and volunteers, partners, funders</w:t>
      </w:r>
      <w:r w:rsidR="00C71138">
        <w:t>, donors</w:t>
      </w:r>
      <w:r w:rsidRPr="005F51FE">
        <w:t xml:space="preserve"> and commissioners and other stakeholders. </w:t>
      </w:r>
    </w:p>
    <w:p w14:paraId="109E3560" w14:textId="77777777" w:rsidR="00196F77" w:rsidRPr="005F51FE" w:rsidRDefault="00196F77" w:rsidP="00196F77">
      <w:pPr>
        <w:jc w:val="both"/>
      </w:pPr>
    </w:p>
    <w:p w14:paraId="6385EFF7" w14:textId="77777777" w:rsidR="00C101FF" w:rsidRPr="005F51FE" w:rsidRDefault="00C101FF" w:rsidP="00C101FF">
      <w:pPr>
        <w:ind w:left="720" w:hanging="720"/>
        <w:jc w:val="both"/>
        <w:rPr>
          <w:b/>
        </w:rPr>
      </w:pPr>
      <w:r w:rsidRPr="005F51FE">
        <w:t>1.4</w:t>
      </w:r>
      <w:r w:rsidRPr="005F51FE">
        <w:tab/>
      </w:r>
      <w:r w:rsidRPr="005F51FE">
        <w:rPr>
          <w:b/>
        </w:rPr>
        <w:t>Confidentiality</w:t>
      </w:r>
    </w:p>
    <w:p w14:paraId="2453C03B" w14:textId="363BB586" w:rsidR="00C101FF" w:rsidRDefault="00C101FF" w:rsidP="00C101FF">
      <w:pPr>
        <w:ind w:left="720" w:hanging="720"/>
        <w:jc w:val="both"/>
      </w:pPr>
      <w:r w:rsidRPr="005F51FE">
        <w:tab/>
        <w:t>All complaint information will be handled sensitively, telling only those who need to know and following AAM’s Data Protection requirements.</w:t>
      </w:r>
    </w:p>
    <w:p w14:paraId="41BDF29E" w14:textId="77777777" w:rsidR="00196F77" w:rsidRPr="005F51FE" w:rsidRDefault="00196F77" w:rsidP="00C101FF">
      <w:pPr>
        <w:ind w:left="720" w:hanging="720"/>
        <w:jc w:val="both"/>
      </w:pPr>
    </w:p>
    <w:p w14:paraId="43506CA8" w14:textId="77777777" w:rsidR="00C101FF" w:rsidRPr="005F51FE" w:rsidRDefault="00C101FF" w:rsidP="00C101FF">
      <w:pPr>
        <w:ind w:left="720" w:hanging="720"/>
        <w:jc w:val="both"/>
        <w:rPr>
          <w:b/>
        </w:rPr>
      </w:pPr>
      <w:r w:rsidRPr="005F51FE">
        <w:t>1.5</w:t>
      </w:r>
      <w:r w:rsidRPr="005F51FE">
        <w:tab/>
      </w:r>
      <w:r w:rsidRPr="005F51FE">
        <w:rPr>
          <w:b/>
        </w:rPr>
        <w:t>Responsibility</w:t>
      </w:r>
    </w:p>
    <w:p w14:paraId="7F6538D4" w14:textId="5B176D2D" w:rsidR="00C101FF" w:rsidRDefault="00C101FF" w:rsidP="00C101FF">
      <w:pPr>
        <w:ind w:left="720" w:hanging="720"/>
        <w:jc w:val="both"/>
      </w:pPr>
      <w:r w:rsidRPr="005F51FE">
        <w:tab/>
        <w:t>Overall responsibility for this policy and its implementation lies with the AAM Board of Trustees.</w:t>
      </w:r>
    </w:p>
    <w:p w14:paraId="2CC4384E" w14:textId="77777777" w:rsidR="007F670A" w:rsidRPr="005F51FE" w:rsidRDefault="007F670A" w:rsidP="00C101FF">
      <w:pPr>
        <w:ind w:left="720" w:hanging="720"/>
        <w:jc w:val="both"/>
        <w:rPr>
          <w:b/>
        </w:rPr>
      </w:pPr>
    </w:p>
    <w:p w14:paraId="253A439E" w14:textId="0003BBAE" w:rsidR="00EF7AFA" w:rsidRDefault="00A75A4B" w:rsidP="00EF7AFA">
      <w:pPr>
        <w:outlineLvl w:val="0"/>
        <w:rPr>
          <w:b/>
        </w:rPr>
      </w:pPr>
      <w:r w:rsidRPr="005F51FE">
        <w:rPr>
          <w:b/>
        </w:rPr>
        <w:t>2</w:t>
      </w:r>
      <w:r w:rsidR="00C101FF" w:rsidRPr="005F51FE">
        <w:rPr>
          <w:b/>
        </w:rPr>
        <w:t>)</w:t>
      </w:r>
      <w:r w:rsidR="00C101FF" w:rsidRPr="005F51FE">
        <w:rPr>
          <w:b/>
        </w:rPr>
        <w:tab/>
      </w:r>
      <w:r w:rsidR="00EF7AFA" w:rsidRPr="005F51FE">
        <w:rPr>
          <w:b/>
        </w:rPr>
        <w:t>How to make a complaint</w:t>
      </w:r>
    </w:p>
    <w:p w14:paraId="2A43AFB2" w14:textId="77777777" w:rsidR="00196F77" w:rsidRPr="005F51FE" w:rsidRDefault="00196F77" w:rsidP="00EF7AFA">
      <w:pPr>
        <w:outlineLvl w:val="0"/>
        <w:rPr>
          <w:b/>
        </w:rPr>
      </w:pPr>
    </w:p>
    <w:p w14:paraId="1B16E450" w14:textId="01B7FCF6" w:rsidR="00FD068E" w:rsidRDefault="004F1982" w:rsidP="004F1982">
      <w:pPr>
        <w:ind w:left="720" w:hanging="720"/>
        <w:rPr>
          <w:b/>
        </w:rPr>
      </w:pPr>
      <w:r w:rsidRPr="00501489">
        <w:t>2.1</w:t>
      </w:r>
      <w:r w:rsidRPr="00501489">
        <w:tab/>
      </w:r>
      <w:r w:rsidR="001974C8" w:rsidRPr="00501489">
        <w:rPr>
          <w:b/>
        </w:rPr>
        <w:t>Making an</w:t>
      </w:r>
      <w:r w:rsidR="001974C8" w:rsidRPr="00501489">
        <w:t xml:space="preserve"> </w:t>
      </w:r>
      <w:r w:rsidR="00C46E2E" w:rsidRPr="00501489">
        <w:rPr>
          <w:b/>
        </w:rPr>
        <w:t>Informal or verbal complaint</w:t>
      </w:r>
    </w:p>
    <w:p w14:paraId="0A701AA3" w14:textId="77777777" w:rsidR="00196F77" w:rsidRPr="00501489" w:rsidRDefault="00196F77" w:rsidP="004F1982">
      <w:pPr>
        <w:ind w:left="720" w:hanging="720"/>
      </w:pPr>
    </w:p>
    <w:p w14:paraId="680A2B53" w14:textId="24195B79" w:rsidR="00C46E2E" w:rsidRDefault="00FD068E" w:rsidP="00FD068E">
      <w:pPr>
        <w:ind w:left="720" w:hanging="720"/>
      </w:pPr>
      <w:r w:rsidRPr="00501489">
        <w:t>2.1.1</w:t>
      </w:r>
      <w:r w:rsidRPr="00501489">
        <w:tab/>
        <w:t xml:space="preserve">In the first instance, AAM would suggest making a verbal complaint either in person or by telephone to the designated person (AAM </w:t>
      </w:r>
      <w:r w:rsidR="00C71138">
        <w:t>Creative</w:t>
      </w:r>
      <w:r w:rsidRPr="00501489">
        <w:t xml:space="preserve"> Director) who will try to resolve the issue informally. </w:t>
      </w:r>
      <w:r w:rsidR="00EB4D85" w:rsidRPr="00501489">
        <w:t xml:space="preserve">If the designated person is not available please refer your complaint to a member of the AAM staff team. </w:t>
      </w:r>
      <w:r w:rsidRPr="00501489">
        <w:t>If the complaint is about the designated person please refer your complaint the Chair of Trustees. For contact details see section 3.</w:t>
      </w:r>
    </w:p>
    <w:p w14:paraId="7BD707A5" w14:textId="77777777" w:rsidR="00196F77" w:rsidRPr="00501489" w:rsidRDefault="00196F77" w:rsidP="00FD068E">
      <w:pPr>
        <w:ind w:left="720" w:hanging="720"/>
      </w:pPr>
    </w:p>
    <w:p w14:paraId="7D0CB1C2" w14:textId="034D4B38" w:rsidR="00EB4D85" w:rsidRDefault="00EB4D85" w:rsidP="00FD068E">
      <w:pPr>
        <w:ind w:left="720" w:hanging="720"/>
      </w:pPr>
      <w:r w:rsidRPr="00501489">
        <w:t>2.1.2</w:t>
      </w:r>
      <w:r w:rsidRPr="00501489">
        <w:tab/>
        <w:t>The designated person shall investigate the complaint and inform the complainant of the result of the investigation, and any corrective action taken – normally within 14 days.</w:t>
      </w:r>
    </w:p>
    <w:p w14:paraId="474B43A3" w14:textId="77777777" w:rsidR="00196F77" w:rsidRPr="00501489" w:rsidRDefault="00196F77" w:rsidP="00FD068E">
      <w:pPr>
        <w:ind w:left="720" w:hanging="720"/>
      </w:pPr>
    </w:p>
    <w:p w14:paraId="542CCE7A" w14:textId="09BA8FF6" w:rsidR="00EB4D85" w:rsidRDefault="00EB4D85" w:rsidP="00FD068E">
      <w:pPr>
        <w:ind w:left="720" w:hanging="720"/>
      </w:pPr>
      <w:r w:rsidRPr="00501489">
        <w:t>2.1.3</w:t>
      </w:r>
      <w:r w:rsidRPr="00501489">
        <w:tab/>
        <w:t xml:space="preserve">If the complaint is serious, or you are not satisfied after raising it </w:t>
      </w:r>
      <w:r w:rsidR="007F670A">
        <w:t xml:space="preserve">informally </w:t>
      </w:r>
      <w:r w:rsidRPr="00501489">
        <w:t>with the designated person, you should make a formal complaint.</w:t>
      </w:r>
    </w:p>
    <w:p w14:paraId="55FA0A24" w14:textId="1B762382" w:rsidR="00EB4D85" w:rsidRDefault="00EB4D85" w:rsidP="00EB4D85">
      <w:pPr>
        <w:ind w:left="720" w:hanging="720"/>
        <w:rPr>
          <w:b/>
        </w:rPr>
      </w:pPr>
      <w:r w:rsidRPr="00501489">
        <w:lastRenderedPageBreak/>
        <w:t>2.2</w:t>
      </w:r>
      <w:r w:rsidRPr="00501489">
        <w:tab/>
      </w:r>
      <w:r w:rsidR="001974C8" w:rsidRPr="00501489">
        <w:rPr>
          <w:b/>
        </w:rPr>
        <w:t>Making a</w:t>
      </w:r>
      <w:r w:rsidR="001974C8" w:rsidRPr="00501489">
        <w:t xml:space="preserve"> f</w:t>
      </w:r>
      <w:r w:rsidRPr="00501489">
        <w:rPr>
          <w:b/>
        </w:rPr>
        <w:t>ormal or written complaint</w:t>
      </w:r>
    </w:p>
    <w:p w14:paraId="1E3CF896" w14:textId="77777777" w:rsidR="00196F77" w:rsidRPr="00501489" w:rsidRDefault="00196F77" w:rsidP="00EB4D85">
      <w:pPr>
        <w:ind w:left="720" w:hanging="720"/>
      </w:pPr>
    </w:p>
    <w:p w14:paraId="38E8EFD3" w14:textId="14DAD39F" w:rsidR="004F1982" w:rsidRDefault="00EB4D85" w:rsidP="00EB4D85">
      <w:pPr>
        <w:ind w:left="720" w:hanging="720"/>
      </w:pPr>
      <w:r>
        <w:t>2.2</w:t>
      </w:r>
      <w:r w:rsidRPr="00EB4D85">
        <w:t>.1</w:t>
      </w:r>
      <w:r w:rsidRPr="00EB4D85">
        <w:tab/>
      </w:r>
      <w:r w:rsidR="004F1982" w:rsidRPr="004F1982">
        <w:t>Your complaint should be made in writing, marked “Private &amp; Confidential", and sent to the designated person or Chair of Trustees. Refer to appendix 1 for a Complaints Form that can be used for this purpose. Remember to keep a copy of your letter or e mail. If you need help in doing this please ask another member of the AAM team.</w:t>
      </w:r>
    </w:p>
    <w:p w14:paraId="29F5417F" w14:textId="77777777" w:rsidR="00196F77" w:rsidRPr="004F1982" w:rsidRDefault="00196F77" w:rsidP="00EB4D85">
      <w:pPr>
        <w:ind w:left="720" w:hanging="720"/>
      </w:pPr>
    </w:p>
    <w:p w14:paraId="0CAD2F9B" w14:textId="40DE6A98" w:rsidR="004F1982" w:rsidRDefault="00EB4D85" w:rsidP="004F1982">
      <w:pPr>
        <w:ind w:left="720" w:hanging="720"/>
      </w:pPr>
      <w:r>
        <w:t>2.2.2</w:t>
      </w:r>
      <w:r w:rsidR="004F1982" w:rsidRPr="004F1982">
        <w:tab/>
        <w:t>The designated person shall investigate the complaint and inform the complainant of the result of the investigation, and any corrective action taken – normally within 21 days.</w:t>
      </w:r>
    </w:p>
    <w:p w14:paraId="2FAC31AC" w14:textId="77777777" w:rsidR="00196F77" w:rsidRPr="004F1982" w:rsidRDefault="00196F77" w:rsidP="004F1982">
      <w:pPr>
        <w:ind w:left="720" w:hanging="720"/>
      </w:pPr>
    </w:p>
    <w:p w14:paraId="2AEB0986" w14:textId="7BFA4EE6" w:rsidR="004F1982" w:rsidRDefault="00EB4D85" w:rsidP="004F1982">
      <w:pPr>
        <w:ind w:left="720" w:hanging="720"/>
      </w:pPr>
      <w:r>
        <w:t>2.2.3</w:t>
      </w:r>
      <w:r w:rsidR="004F1982" w:rsidRPr="004F1982">
        <w:tab/>
        <w:t>You have the right - if dissatisfied with the results of the inquiry - to put your case in writing or personally to the AAM Trustee Board who will undertake further enquiries and report the decision to the complainant – normally within 30 days and produce recommendations for the Trustee Board</w:t>
      </w:r>
      <w:r w:rsidR="007F670A">
        <w:t xml:space="preserve"> if required</w:t>
      </w:r>
      <w:r w:rsidR="004F1982" w:rsidRPr="004F1982">
        <w:t>.</w:t>
      </w:r>
    </w:p>
    <w:p w14:paraId="4CB1CF54" w14:textId="77777777" w:rsidR="00196F77" w:rsidRPr="004F1982" w:rsidRDefault="00196F77" w:rsidP="004F1982">
      <w:pPr>
        <w:ind w:left="720" w:hanging="720"/>
      </w:pPr>
    </w:p>
    <w:p w14:paraId="4666E056" w14:textId="5C6BBA6E" w:rsidR="004F1982" w:rsidRDefault="004F1982" w:rsidP="004F1982">
      <w:pPr>
        <w:ind w:left="720" w:hanging="720"/>
      </w:pPr>
      <w:r w:rsidRPr="00F5424D">
        <w:t>2.</w:t>
      </w:r>
      <w:r w:rsidR="00F5424D" w:rsidRPr="00F5424D">
        <w:t>3</w:t>
      </w:r>
      <w:r w:rsidRPr="00F5424D">
        <w:tab/>
        <w:t>The Trustee Board will take a final decision on the complaint.</w:t>
      </w:r>
    </w:p>
    <w:p w14:paraId="2BDC03E6" w14:textId="77777777" w:rsidR="00196F77" w:rsidRPr="00F5424D" w:rsidRDefault="00196F77" w:rsidP="004F1982">
      <w:pPr>
        <w:ind w:left="720" w:hanging="720"/>
      </w:pPr>
    </w:p>
    <w:p w14:paraId="1FDCBD75" w14:textId="328E64A6" w:rsidR="004F1982" w:rsidRDefault="004F1982" w:rsidP="004F1982">
      <w:pPr>
        <w:ind w:left="720" w:hanging="720"/>
      </w:pPr>
      <w:r w:rsidRPr="00F5424D">
        <w:t>2.</w:t>
      </w:r>
      <w:r w:rsidR="00F5424D" w:rsidRPr="00F5424D">
        <w:t>4</w:t>
      </w:r>
      <w:r w:rsidRPr="00F5424D">
        <w:tab/>
        <w:t>All com</w:t>
      </w:r>
      <w:r w:rsidR="00112F19" w:rsidRPr="00F5424D">
        <w:t>plaints and feedback</w:t>
      </w:r>
      <w:r w:rsidRPr="00F5424D">
        <w:t xml:space="preserve"> will be fully recorded and a written record will be retained of complaints.</w:t>
      </w:r>
    </w:p>
    <w:p w14:paraId="1BB802D5" w14:textId="77777777" w:rsidR="00196F77" w:rsidRPr="00F5424D" w:rsidRDefault="00196F77" w:rsidP="004F1982">
      <w:pPr>
        <w:ind w:left="720" w:hanging="720"/>
      </w:pPr>
    </w:p>
    <w:p w14:paraId="74611978" w14:textId="7D5166A3" w:rsidR="004F1982" w:rsidRDefault="004F1982" w:rsidP="008A56B0">
      <w:pPr>
        <w:ind w:left="720" w:hanging="720"/>
      </w:pPr>
      <w:r w:rsidRPr="00F5424D">
        <w:t>2.</w:t>
      </w:r>
      <w:r w:rsidR="00F5424D" w:rsidRPr="00F5424D">
        <w:t>5</w:t>
      </w:r>
      <w:r w:rsidRPr="00F5424D">
        <w:tab/>
        <w:t xml:space="preserve">If </w:t>
      </w:r>
      <w:r w:rsidRPr="004F1982">
        <w:t xml:space="preserve">you are not satisfied with the </w:t>
      </w:r>
      <w:r w:rsidR="009315B9">
        <w:t xml:space="preserve">Trustee </w:t>
      </w:r>
      <w:r w:rsidRPr="004F1982">
        <w:t xml:space="preserve">Board’s decision you can request </w:t>
      </w:r>
      <w:r w:rsidR="009315B9">
        <w:t xml:space="preserve">a meeting with a representative from the Trustee Board </w:t>
      </w:r>
      <w:r w:rsidRPr="004F1982">
        <w:t xml:space="preserve">contact details to refer the issue to the Commissioners of the AAM project or service or alternatively </w:t>
      </w:r>
      <w:r w:rsidR="00112F19">
        <w:t xml:space="preserve">you can contact </w:t>
      </w:r>
      <w:r w:rsidRPr="004F1982">
        <w:t>the Charity Commission</w:t>
      </w:r>
      <w:r w:rsidR="00112F19">
        <w:t xml:space="preserve"> if you have a serious concern that you don’t feel has been addressed</w:t>
      </w:r>
      <w:r w:rsidR="00214D4C">
        <w:t>.</w:t>
      </w:r>
    </w:p>
    <w:p w14:paraId="36DB836F" w14:textId="77777777" w:rsidR="00196F77" w:rsidRDefault="00196F77" w:rsidP="008A56B0">
      <w:pPr>
        <w:ind w:left="720" w:hanging="720"/>
      </w:pPr>
    </w:p>
    <w:p w14:paraId="1A918EBD" w14:textId="55687D6E" w:rsidR="00F00519" w:rsidRPr="004F1982" w:rsidRDefault="00F00519" w:rsidP="004F1982">
      <w:pPr>
        <w:ind w:left="720" w:hanging="720"/>
      </w:pPr>
      <w:r>
        <w:tab/>
        <w:t>If your complaint is regarding AAM’s fundraising practice and you are not satisfied with the Board’s decision, you can contact the Fundraising Regulator.</w:t>
      </w:r>
    </w:p>
    <w:p w14:paraId="4C1B021C" w14:textId="77777777" w:rsidR="00980A47" w:rsidRDefault="00980A47" w:rsidP="00D069CE">
      <w:pPr>
        <w:widowControl w:val="0"/>
        <w:autoSpaceDE w:val="0"/>
        <w:autoSpaceDN w:val="0"/>
        <w:adjustRightInd w:val="0"/>
        <w:rPr>
          <w:rFonts w:cs="Arial-BoldMT"/>
        </w:rPr>
      </w:pPr>
    </w:p>
    <w:p w14:paraId="432CCD34" w14:textId="1E4E1BDB" w:rsidR="000F0FC8" w:rsidRDefault="00980A47" w:rsidP="00D069CE">
      <w:pPr>
        <w:widowControl w:val="0"/>
        <w:autoSpaceDE w:val="0"/>
        <w:autoSpaceDN w:val="0"/>
        <w:adjustRightInd w:val="0"/>
        <w:rPr>
          <w:rFonts w:cs="Arial-BoldMT"/>
          <w:b/>
        </w:rPr>
      </w:pPr>
      <w:r>
        <w:rPr>
          <w:rFonts w:cs="Arial-BoldMT"/>
          <w:b/>
        </w:rPr>
        <w:t>3)</w:t>
      </w:r>
      <w:r w:rsidR="000F0FC8" w:rsidRPr="000F0FC8">
        <w:rPr>
          <w:rFonts w:cs="Arial-BoldMT"/>
          <w:b/>
        </w:rPr>
        <w:t xml:space="preserve"> </w:t>
      </w:r>
      <w:r w:rsidR="000F0FC8" w:rsidRPr="000F0FC8">
        <w:rPr>
          <w:rFonts w:cs="Arial-BoldMT"/>
          <w:b/>
        </w:rPr>
        <w:tab/>
        <w:t xml:space="preserve">Contact details </w:t>
      </w:r>
    </w:p>
    <w:p w14:paraId="358F74EE" w14:textId="77777777" w:rsidR="00196F77" w:rsidRDefault="00196F77" w:rsidP="00D069CE">
      <w:pPr>
        <w:widowControl w:val="0"/>
        <w:autoSpaceDE w:val="0"/>
        <w:autoSpaceDN w:val="0"/>
        <w:adjustRightInd w:val="0"/>
        <w:rPr>
          <w:rFonts w:cs="Arial-BoldMT"/>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734"/>
      </w:tblGrid>
      <w:tr w:rsidR="00980A47" w14:paraId="146078F5" w14:textId="77777777" w:rsidTr="001974C8">
        <w:trPr>
          <w:trHeight w:val="405"/>
        </w:trPr>
        <w:tc>
          <w:tcPr>
            <w:tcW w:w="4536" w:type="dxa"/>
          </w:tcPr>
          <w:p w14:paraId="47D0F1BC" w14:textId="77777777" w:rsidR="00980A47" w:rsidRPr="00232594" w:rsidRDefault="00980A47" w:rsidP="00980A47">
            <w:pPr>
              <w:rPr>
                <w:rFonts w:eastAsia="MS Mincho" w:cs="Arial"/>
              </w:rPr>
            </w:pPr>
            <w:r w:rsidRPr="00232594">
              <w:rPr>
                <w:rFonts w:eastAsia="MS Mincho" w:cs="Arial"/>
                <w:b/>
              </w:rPr>
              <w:t>Designated Person</w:t>
            </w:r>
          </w:p>
          <w:p w14:paraId="35D68520" w14:textId="77777777" w:rsidR="00980A47" w:rsidRPr="00232594" w:rsidRDefault="00980A47" w:rsidP="00F5424D">
            <w:pPr>
              <w:spacing w:after="120"/>
              <w:rPr>
                <w:rFonts w:eastAsia="MS Mincho" w:cs="Arial"/>
              </w:rPr>
            </w:pPr>
            <w:r w:rsidRPr="00232594">
              <w:rPr>
                <w:rFonts w:eastAsia="MS Mincho" w:cs="Arial"/>
              </w:rPr>
              <w:t>Rose Kent</w:t>
            </w:r>
          </w:p>
          <w:p w14:paraId="01BDEF93" w14:textId="77777777" w:rsidR="00980A47" w:rsidRPr="00232594" w:rsidRDefault="00980A47" w:rsidP="00F5424D">
            <w:pPr>
              <w:spacing w:after="120"/>
              <w:rPr>
                <w:rFonts w:eastAsia="MS Mincho" w:cs="Arial"/>
              </w:rPr>
            </w:pPr>
            <w:r w:rsidRPr="00232594">
              <w:rPr>
                <w:rFonts w:eastAsia="MS Mincho" w:cs="Arial"/>
              </w:rPr>
              <w:t xml:space="preserve">AAM </w:t>
            </w:r>
            <w:r w:rsidR="00C71138">
              <w:rPr>
                <w:rFonts w:eastAsia="MS Mincho" w:cs="Arial"/>
              </w:rPr>
              <w:t>Creative</w:t>
            </w:r>
            <w:r w:rsidRPr="00232594">
              <w:rPr>
                <w:rFonts w:eastAsia="MS Mincho" w:cs="Arial"/>
              </w:rPr>
              <w:t xml:space="preserve"> Director</w:t>
            </w:r>
          </w:p>
          <w:p w14:paraId="6E9C90CC" w14:textId="3488D7E5" w:rsidR="00980A47" w:rsidRPr="00232594" w:rsidRDefault="007F670A" w:rsidP="00F5424D">
            <w:pPr>
              <w:spacing w:after="120"/>
              <w:rPr>
                <w:rFonts w:eastAsia="MS Mincho" w:cs="Arial"/>
              </w:rPr>
            </w:pPr>
            <w:r>
              <w:rPr>
                <w:rFonts w:eastAsia="MS Mincho" w:cs="Arial"/>
              </w:rPr>
              <w:t>Sanderson House</w:t>
            </w:r>
          </w:p>
          <w:p w14:paraId="076BDD5F" w14:textId="7F8F459E" w:rsidR="00980A47" w:rsidRPr="00232594" w:rsidRDefault="007F670A" w:rsidP="00F5424D">
            <w:pPr>
              <w:spacing w:after="120"/>
              <w:rPr>
                <w:rFonts w:eastAsia="MS Mincho" w:cs="Arial"/>
              </w:rPr>
            </w:pPr>
            <w:r>
              <w:rPr>
                <w:rFonts w:eastAsia="MS Mincho" w:cs="Arial"/>
              </w:rPr>
              <w:t>Bramham Road</w:t>
            </w:r>
            <w:r w:rsidR="001974C8">
              <w:rPr>
                <w:rFonts w:eastAsia="MS Mincho" w:cs="Arial"/>
              </w:rPr>
              <w:t xml:space="preserve">, </w:t>
            </w:r>
            <w:r w:rsidR="00980A47" w:rsidRPr="00232594">
              <w:rPr>
                <w:rFonts w:eastAsia="MS Mincho" w:cs="Arial"/>
              </w:rPr>
              <w:t xml:space="preserve">York, </w:t>
            </w:r>
            <w:r>
              <w:rPr>
                <w:rFonts w:eastAsia="MS Mincho" w:cs="Arial"/>
              </w:rPr>
              <w:t>YO26 5AR</w:t>
            </w:r>
          </w:p>
          <w:p w14:paraId="50184846" w14:textId="77777777" w:rsidR="00980A47" w:rsidRPr="00232594" w:rsidRDefault="00980A47" w:rsidP="00F5424D">
            <w:pPr>
              <w:spacing w:after="120"/>
              <w:rPr>
                <w:rFonts w:eastAsia="MS Mincho" w:cs="Arial"/>
              </w:rPr>
            </w:pPr>
            <w:r w:rsidRPr="00232594">
              <w:rPr>
                <w:rFonts w:eastAsia="MS Mincho" w:cs="Arial"/>
              </w:rPr>
              <w:t xml:space="preserve">Email: </w:t>
            </w:r>
            <w:hyperlink r:id="rId11" w:history="1">
              <w:r w:rsidRPr="00232594">
                <w:rPr>
                  <w:rStyle w:val="Hyperlink"/>
                  <w:rFonts w:eastAsia="MS Mincho" w:cs="Arial"/>
                </w:rPr>
                <w:t>rose.kent@aamedia.org.uk</w:t>
              </w:r>
            </w:hyperlink>
          </w:p>
          <w:p w14:paraId="70CB7636" w14:textId="7FCB2403" w:rsidR="00980A47" w:rsidRPr="008A56B0" w:rsidRDefault="008A56B0" w:rsidP="00F5424D">
            <w:pPr>
              <w:widowControl w:val="0"/>
              <w:autoSpaceDE w:val="0"/>
              <w:autoSpaceDN w:val="0"/>
              <w:adjustRightInd w:val="0"/>
              <w:spacing w:after="120"/>
              <w:rPr>
                <w:rFonts w:eastAsia="MS Mincho" w:cs="Arial"/>
              </w:rPr>
            </w:pPr>
            <w:r>
              <w:rPr>
                <w:rFonts w:eastAsia="MS Mincho" w:cs="Arial"/>
              </w:rPr>
              <w:t>Tel: 01904 626965</w:t>
            </w:r>
          </w:p>
        </w:tc>
        <w:tc>
          <w:tcPr>
            <w:tcW w:w="4734" w:type="dxa"/>
          </w:tcPr>
          <w:p w14:paraId="4882E9E8" w14:textId="77777777" w:rsidR="00980A47" w:rsidRPr="00232594" w:rsidRDefault="00980A47" w:rsidP="00980A47">
            <w:pPr>
              <w:rPr>
                <w:rFonts w:eastAsia="MS Mincho" w:cs="Arial"/>
              </w:rPr>
            </w:pPr>
            <w:r w:rsidRPr="00232594">
              <w:rPr>
                <w:rFonts w:eastAsia="MS Mincho" w:cs="Arial"/>
                <w:b/>
              </w:rPr>
              <w:t>Chair of Trustees</w:t>
            </w:r>
            <w:r w:rsidRPr="00232594">
              <w:rPr>
                <w:rFonts w:eastAsia="MS Mincho" w:cs="Arial"/>
              </w:rPr>
              <w:t xml:space="preserve"> </w:t>
            </w:r>
          </w:p>
          <w:p w14:paraId="61543F86" w14:textId="77777777" w:rsidR="00980A47" w:rsidRPr="00232594" w:rsidRDefault="00980A47" w:rsidP="00F5424D">
            <w:pPr>
              <w:spacing w:after="120"/>
              <w:rPr>
                <w:rFonts w:eastAsia="MS Mincho" w:cs="Arial"/>
              </w:rPr>
            </w:pPr>
            <w:r w:rsidRPr="00232594">
              <w:rPr>
                <w:rFonts w:eastAsia="MS Mincho" w:cs="Arial"/>
              </w:rPr>
              <w:t>A</w:t>
            </w:r>
            <w:r w:rsidR="00C71138">
              <w:rPr>
                <w:rFonts w:eastAsia="MS Mincho" w:cs="Arial"/>
              </w:rPr>
              <w:t xml:space="preserve">ccessible </w:t>
            </w:r>
            <w:r w:rsidRPr="00232594">
              <w:rPr>
                <w:rFonts w:eastAsia="MS Mincho" w:cs="Arial"/>
              </w:rPr>
              <w:t>A</w:t>
            </w:r>
            <w:r w:rsidR="00C71138">
              <w:rPr>
                <w:rFonts w:eastAsia="MS Mincho" w:cs="Arial"/>
              </w:rPr>
              <w:t xml:space="preserve">rts &amp; </w:t>
            </w:r>
            <w:r w:rsidRPr="00232594">
              <w:rPr>
                <w:rFonts w:eastAsia="MS Mincho" w:cs="Arial"/>
              </w:rPr>
              <w:t>M</w:t>
            </w:r>
            <w:r w:rsidR="00C71138">
              <w:rPr>
                <w:rFonts w:eastAsia="MS Mincho" w:cs="Arial"/>
              </w:rPr>
              <w:t>edia</w:t>
            </w:r>
          </w:p>
          <w:p w14:paraId="20295F09" w14:textId="77777777" w:rsidR="009315B9" w:rsidRPr="00232594" w:rsidRDefault="009315B9" w:rsidP="00F5424D">
            <w:pPr>
              <w:spacing w:after="120"/>
              <w:rPr>
                <w:rFonts w:eastAsia="MS Mincho" w:cs="Arial"/>
              </w:rPr>
            </w:pPr>
            <w:r>
              <w:rPr>
                <w:rFonts w:eastAsia="MS Mincho" w:cs="Arial"/>
              </w:rPr>
              <w:t>Sanderson House</w:t>
            </w:r>
          </w:p>
          <w:p w14:paraId="6E2FA985" w14:textId="77777777" w:rsidR="009315B9" w:rsidRPr="00232594" w:rsidRDefault="009315B9" w:rsidP="00F5424D">
            <w:pPr>
              <w:spacing w:after="120"/>
              <w:rPr>
                <w:rFonts w:eastAsia="MS Mincho" w:cs="Arial"/>
              </w:rPr>
            </w:pPr>
            <w:r>
              <w:rPr>
                <w:rFonts w:eastAsia="MS Mincho" w:cs="Arial"/>
              </w:rPr>
              <w:t xml:space="preserve">Bramham Road, </w:t>
            </w:r>
            <w:r w:rsidRPr="00232594">
              <w:rPr>
                <w:rFonts w:eastAsia="MS Mincho" w:cs="Arial"/>
              </w:rPr>
              <w:t xml:space="preserve">York, </w:t>
            </w:r>
            <w:r>
              <w:rPr>
                <w:rFonts w:eastAsia="MS Mincho" w:cs="Arial"/>
              </w:rPr>
              <w:t>YO26 5AR</w:t>
            </w:r>
          </w:p>
          <w:p w14:paraId="1F6BB761" w14:textId="77777777" w:rsidR="009315B9" w:rsidRDefault="009315B9" w:rsidP="008A56B0">
            <w:pPr>
              <w:widowControl w:val="0"/>
              <w:autoSpaceDE w:val="0"/>
              <w:autoSpaceDN w:val="0"/>
              <w:adjustRightInd w:val="0"/>
              <w:rPr>
                <w:rFonts w:eastAsia="MS Mincho" w:cs="Arial"/>
                <w:b/>
                <w:i/>
              </w:rPr>
            </w:pPr>
          </w:p>
          <w:p w14:paraId="32D79AF5" w14:textId="0266C7D4" w:rsidR="00980A47" w:rsidRDefault="00980A47" w:rsidP="008A56B0">
            <w:pPr>
              <w:widowControl w:val="0"/>
              <w:autoSpaceDE w:val="0"/>
              <w:autoSpaceDN w:val="0"/>
              <w:adjustRightInd w:val="0"/>
              <w:rPr>
                <w:rFonts w:cs="Arial-BoldMT"/>
                <w:b/>
              </w:rPr>
            </w:pPr>
            <w:r w:rsidRPr="00980A47">
              <w:rPr>
                <w:rFonts w:eastAsia="MS Mincho" w:cs="Arial"/>
                <w:b/>
                <w:i/>
              </w:rPr>
              <w:t>NB Please do this in writing clearly marking the envelope ‘Private and Confidential’</w:t>
            </w:r>
          </w:p>
        </w:tc>
      </w:tr>
      <w:tr w:rsidR="008A56B0" w14:paraId="0DF51EA1" w14:textId="77777777" w:rsidTr="00E94817">
        <w:trPr>
          <w:trHeight w:val="405"/>
        </w:trPr>
        <w:tc>
          <w:tcPr>
            <w:tcW w:w="9270" w:type="dxa"/>
            <w:gridSpan w:val="2"/>
          </w:tcPr>
          <w:p w14:paraId="4D3F84D5" w14:textId="77A0D175" w:rsidR="008A56B0" w:rsidRDefault="008A56B0" w:rsidP="00980A47">
            <w:pPr>
              <w:rPr>
                <w:rFonts w:eastAsia="MS Mincho" w:cs="Arial"/>
              </w:rPr>
            </w:pPr>
            <w:r>
              <w:rPr>
                <w:rFonts w:eastAsia="MS Mincho" w:cs="Arial"/>
                <w:b/>
              </w:rPr>
              <w:t>Fundraising Regulator</w:t>
            </w:r>
          </w:p>
          <w:p w14:paraId="037E7194" w14:textId="64C0571C" w:rsidR="008A56B0" w:rsidRDefault="008A56B0" w:rsidP="00F5424D">
            <w:pPr>
              <w:spacing w:after="120"/>
              <w:rPr>
                <w:bCs/>
                <w:lang w:eastAsia="en-GB"/>
              </w:rPr>
            </w:pPr>
            <w:r>
              <w:rPr>
                <w:bCs/>
                <w:lang w:eastAsia="en-GB"/>
              </w:rPr>
              <w:t xml:space="preserve">2nd floor                                                     Email: </w:t>
            </w:r>
            <w:hyperlink r:id="rId12" w:history="1">
              <w:r w:rsidRPr="008A56B0">
                <w:rPr>
                  <w:rStyle w:val="Hyperlink"/>
                  <w:bCs/>
                  <w:lang w:eastAsia="en-GB"/>
                </w:rPr>
                <w:t>enquiries@fundraisingregulator.org.uk</w:t>
              </w:r>
            </w:hyperlink>
          </w:p>
          <w:p w14:paraId="0896EC53" w14:textId="02232D56" w:rsidR="008A56B0" w:rsidRDefault="008A56B0" w:rsidP="00F5424D">
            <w:pPr>
              <w:spacing w:after="120"/>
              <w:rPr>
                <w:bCs/>
                <w:lang w:eastAsia="en-GB"/>
              </w:rPr>
            </w:pPr>
            <w:r>
              <w:rPr>
                <w:bCs/>
                <w:lang w:eastAsia="en-GB"/>
              </w:rPr>
              <w:t xml:space="preserve">CAN Mezzanine Building                          Tel: </w:t>
            </w:r>
            <w:r w:rsidRPr="008A56B0">
              <w:rPr>
                <w:bCs/>
                <w:lang w:eastAsia="en-GB"/>
              </w:rPr>
              <w:t>0300 999 3407</w:t>
            </w:r>
            <w:r w:rsidR="00F5424D">
              <w:rPr>
                <w:bCs/>
                <w:lang w:eastAsia="en-GB"/>
              </w:rPr>
              <w:t xml:space="preserve"> </w:t>
            </w:r>
          </w:p>
          <w:p w14:paraId="6B6809DA" w14:textId="79B1A454" w:rsidR="008A56B0" w:rsidRDefault="008A56B0" w:rsidP="00F5424D">
            <w:pPr>
              <w:spacing w:after="120"/>
              <w:rPr>
                <w:bCs/>
                <w:lang w:eastAsia="en-GB"/>
              </w:rPr>
            </w:pPr>
            <w:r>
              <w:rPr>
                <w:bCs/>
                <w:lang w:eastAsia="en-GB"/>
              </w:rPr>
              <w:t>49-51 East Road</w:t>
            </w:r>
            <w:r w:rsidR="00F5424D">
              <w:rPr>
                <w:bCs/>
                <w:lang w:eastAsia="en-GB"/>
              </w:rPr>
              <w:t xml:space="preserve"> </w:t>
            </w:r>
          </w:p>
          <w:p w14:paraId="17AC4161" w14:textId="394119D7" w:rsidR="008A56B0" w:rsidRDefault="008A56B0" w:rsidP="00F5424D">
            <w:pPr>
              <w:spacing w:after="120"/>
              <w:rPr>
                <w:bCs/>
                <w:lang w:eastAsia="en-GB"/>
              </w:rPr>
            </w:pPr>
            <w:r>
              <w:rPr>
                <w:bCs/>
                <w:lang w:eastAsia="en-GB"/>
              </w:rPr>
              <w:t>London,</w:t>
            </w:r>
          </w:p>
          <w:p w14:paraId="6C979327" w14:textId="2F317576" w:rsidR="008A56B0" w:rsidRPr="008A56B0" w:rsidRDefault="008A56B0" w:rsidP="00F5424D">
            <w:pPr>
              <w:spacing w:after="120"/>
              <w:rPr>
                <w:lang w:eastAsia="en-GB"/>
              </w:rPr>
            </w:pPr>
            <w:r w:rsidRPr="008A56B0">
              <w:rPr>
                <w:bCs/>
                <w:lang w:eastAsia="en-GB"/>
              </w:rPr>
              <w:t>N1 6AH</w:t>
            </w:r>
          </w:p>
        </w:tc>
      </w:tr>
    </w:tbl>
    <w:p w14:paraId="2ED71E28" w14:textId="77777777" w:rsidR="00F5424D" w:rsidRDefault="00F5424D" w:rsidP="00980A47">
      <w:pPr>
        <w:ind w:right="-7"/>
        <w:rPr>
          <w:b/>
        </w:rPr>
      </w:pPr>
    </w:p>
    <w:p w14:paraId="66F72F0D" w14:textId="5B85962A" w:rsidR="00980A47" w:rsidRDefault="00980A47" w:rsidP="00980A47">
      <w:pPr>
        <w:ind w:right="-7"/>
        <w:rPr>
          <w:b/>
        </w:rPr>
      </w:pPr>
      <w:r>
        <w:rPr>
          <w:b/>
        </w:rPr>
        <w:lastRenderedPageBreak/>
        <w:t>4)</w:t>
      </w:r>
      <w:r>
        <w:rPr>
          <w:b/>
        </w:rPr>
        <w:tab/>
        <w:t>Monitoring and Reviewing of Complaints P</w:t>
      </w:r>
      <w:r w:rsidRPr="00772143">
        <w:rPr>
          <w:b/>
        </w:rPr>
        <w:t>olicy.</w:t>
      </w:r>
    </w:p>
    <w:p w14:paraId="2EDEC2F1" w14:textId="77777777" w:rsidR="00196F77" w:rsidRPr="00772143" w:rsidRDefault="00196F77" w:rsidP="00980A47">
      <w:pPr>
        <w:ind w:right="-7"/>
      </w:pPr>
    </w:p>
    <w:p w14:paraId="0CE13754" w14:textId="2F5F2049" w:rsidR="00980A47" w:rsidRDefault="00980A47" w:rsidP="001974C8">
      <w:pPr>
        <w:ind w:left="720" w:right="-28"/>
        <w:jc w:val="both"/>
        <w:rPr>
          <w:rFonts w:cs="Arial"/>
        </w:rPr>
      </w:pPr>
      <w:r w:rsidRPr="00FF7AD9">
        <w:rPr>
          <w:rFonts w:cs="Arial"/>
        </w:rPr>
        <w:t xml:space="preserve">The policy will be reviewed </w:t>
      </w:r>
      <w:r w:rsidR="001974C8">
        <w:rPr>
          <w:rFonts w:cs="Arial"/>
        </w:rPr>
        <w:t xml:space="preserve">by the Board of Trustee </w:t>
      </w:r>
      <w:r w:rsidR="008E25B0">
        <w:rPr>
          <w:rFonts w:cs="Arial"/>
        </w:rPr>
        <w:t>biennially</w:t>
      </w:r>
      <w:r w:rsidR="001974C8">
        <w:rPr>
          <w:rFonts w:cs="Arial"/>
        </w:rPr>
        <w:t>.</w:t>
      </w:r>
    </w:p>
    <w:p w14:paraId="37143AF4" w14:textId="77777777" w:rsidR="001974C8" w:rsidRPr="001974C8" w:rsidRDefault="001974C8" w:rsidP="001974C8">
      <w:pPr>
        <w:ind w:left="720" w:right="-28"/>
        <w:jc w:val="both"/>
        <w:rPr>
          <w:rFonts w:cs="Arial"/>
        </w:rPr>
      </w:pPr>
    </w:p>
    <w:p w14:paraId="1E266747" w14:textId="44EDE4EB" w:rsidR="00980A47" w:rsidRPr="001974C8" w:rsidRDefault="00980A47" w:rsidP="00980A47">
      <w:pPr>
        <w:ind w:right="-7" w:firstLine="720"/>
        <w:rPr>
          <w:b/>
        </w:rPr>
      </w:pPr>
      <w:r w:rsidRPr="001974C8">
        <w:rPr>
          <w:b/>
        </w:rPr>
        <w:t>Date approved:</w:t>
      </w:r>
      <w:r w:rsidR="003856FA">
        <w:rPr>
          <w:b/>
        </w:rPr>
        <w:t xml:space="preserve"> 16</w:t>
      </w:r>
      <w:r w:rsidR="003856FA" w:rsidRPr="003856FA">
        <w:rPr>
          <w:b/>
          <w:vertAlign w:val="superscript"/>
        </w:rPr>
        <w:t>th</w:t>
      </w:r>
      <w:r w:rsidR="003856FA">
        <w:rPr>
          <w:b/>
        </w:rPr>
        <w:t xml:space="preserve"> March 2020</w:t>
      </w:r>
      <w:r w:rsidRPr="001974C8">
        <w:rPr>
          <w:b/>
        </w:rPr>
        <w:tab/>
      </w:r>
    </w:p>
    <w:p w14:paraId="4AE10964" w14:textId="4D3FBEC1" w:rsidR="00980A47" w:rsidRPr="001974C8" w:rsidRDefault="00980A47" w:rsidP="00980A47">
      <w:pPr>
        <w:ind w:right="-7" w:firstLine="720"/>
      </w:pPr>
      <w:r w:rsidRPr="43AE5AAC">
        <w:rPr>
          <w:b/>
          <w:bCs/>
        </w:rPr>
        <w:t>Next review date:</w:t>
      </w:r>
      <w:r w:rsidR="1B848732" w:rsidRPr="43AE5AAC">
        <w:rPr>
          <w:b/>
          <w:bCs/>
        </w:rPr>
        <w:t xml:space="preserve"> March</w:t>
      </w:r>
      <w:r w:rsidR="001974C8" w:rsidRPr="43AE5AAC">
        <w:rPr>
          <w:b/>
          <w:bCs/>
        </w:rPr>
        <w:t xml:space="preserve"> 20</w:t>
      </w:r>
      <w:r w:rsidR="009315B9" w:rsidRPr="43AE5AAC">
        <w:rPr>
          <w:b/>
          <w:bCs/>
        </w:rPr>
        <w:t>2</w:t>
      </w:r>
      <w:r w:rsidR="00F5424D" w:rsidRPr="43AE5AAC">
        <w:rPr>
          <w:b/>
          <w:bCs/>
        </w:rPr>
        <w:t>2</w:t>
      </w:r>
    </w:p>
    <w:p w14:paraId="3632189F" w14:textId="77777777" w:rsidR="00980A47" w:rsidRDefault="00980A47" w:rsidP="00980A47">
      <w:pPr>
        <w:ind w:right="-7"/>
      </w:pPr>
    </w:p>
    <w:p w14:paraId="3AE756B1" w14:textId="77777777" w:rsidR="00980A47" w:rsidRDefault="00980A47" w:rsidP="00980A47">
      <w:pPr>
        <w:ind w:left="720" w:right="-7" w:hanging="720"/>
      </w:pPr>
    </w:p>
    <w:p w14:paraId="57F5905A" w14:textId="77777777" w:rsidR="00980A47" w:rsidRPr="001974C8" w:rsidRDefault="00980A47" w:rsidP="00980A47">
      <w:pPr>
        <w:ind w:right="-7" w:firstLine="720"/>
        <w:rPr>
          <w:b/>
        </w:rPr>
      </w:pPr>
      <w:r w:rsidRPr="001974C8">
        <w:rPr>
          <w:b/>
        </w:rPr>
        <w:t>Signed by:</w:t>
      </w:r>
    </w:p>
    <w:p w14:paraId="1D44A2D4" w14:textId="77777777" w:rsidR="00501A65" w:rsidRDefault="00980A47" w:rsidP="001974C8">
      <w:pPr>
        <w:ind w:right="-7" w:firstLine="720"/>
        <w:rPr>
          <w:b/>
        </w:rPr>
        <w:sectPr w:rsidR="00501A65" w:rsidSect="001716DB">
          <w:footerReference w:type="even" r:id="rId13"/>
          <w:footerReference w:type="default" r:id="rId14"/>
          <w:headerReference w:type="first" r:id="rId15"/>
          <w:type w:val="continuous"/>
          <w:pgSz w:w="11880" w:h="16820"/>
          <w:pgMar w:top="851" w:right="851" w:bottom="851" w:left="851" w:header="720" w:footer="720" w:gutter="0"/>
          <w:cols w:space="720"/>
        </w:sectPr>
      </w:pPr>
      <w:r w:rsidRPr="001974C8">
        <w:rPr>
          <w:b/>
        </w:rPr>
        <w:t>Position:</w:t>
      </w:r>
      <w:r w:rsidRPr="001974C8">
        <w:rPr>
          <w:b/>
        </w:rPr>
        <w:tab/>
      </w:r>
    </w:p>
    <w:p w14:paraId="4C4FC4C4" w14:textId="79ABF3CD" w:rsidR="00501A65" w:rsidRPr="0016776B" w:rsidRDefault="00501A65" w:rsidP="00501A65">
      <w:pPr>
        <w:jc w:val="center"/>
        <w:rPr>
          <w:b/>
          <w:bCs/>
          <w:sz w:val="32"/>
          <w:szCs w:val="32"/>
        </w:rPr>
      </w:pPr>
      <w:r w:rsidRPr="0016776B">
        <w:rPr>
          <w:b/>
          <w:bCs/>
          <w:sz w:val="32"/>
          <w:szCs w:val="32"/>
        </w:rPr>
        <w:lastRenderedPageBreak/>
        <w:t>Accessible Arts &amp; Media Complaints Form</w:t>
      </w:r>
    </w:p>
    <w:p w14:paraId="2B3C6B52" w14:textId="77777777" w:rsidR="00501A65" w:rsidRDefault="00501A65" w:rsidP="00501A65"/>
    <w:p w14:paraId="47EDF3A4" w14:textId="6A92F87D" w:rsidR="00501A65" w:rsidRPr="00126041" w:rsidRDefault="00501A65" w:rsidP="00501A65">
      <w:pPr>
        <w:rPr>
          <w:sz w:val="26"/>
          <w:szCs w:val="26"/>
        </w:rPr>
      </w:pPr>
      <w:r w:rsidRPr="00126041">
        <w:rPr>
          <w:sz w:val="26"/>
          <w:szCs w:val="26"/>
        </w:rPr>
        <w:t>To proceed with a complaint, please complete this form and return</w:t>
      </w:r>
      <w:r w:rsidR="00473649">
        <w:rPr>
          <w:sz w:val="26"/>
          <w:szCs w:val="26"/>
        </w:rPr>
        <w:t xml:space="preserve"> it</w:t>
      </w:r>
      <w:r w:rsidRPr="00126041">
        <w:rPr>
          <w:sz w:val="26"/>
          <w:szCs w:val="26"/>
        </w:rPr>
        <w:t xml:space="preserve"> to the Creative Director of A</w:t>
      </w:r>
      <w:r w:rsidR="00473649">
        <w:rPr>
          <w:sz w:val="26"/>
          <w:szCs w:val="26"/>
        </w:rPr>
        <w:t xml:space="preserve">ccessible </w:t>
      </w:r>
      <w:r w:rsidRPr="00126041">
        <w:rPr>
          <w:sz w:val="26"/>
          <w:szCs w:val="26"/>
        </w:rPr>
        <w:t>A</w:t>
      </w:r>
      <w:r w:rsidR="00473649">
        <w:rPr>
          <w:sz w:val="26"/>
          <w:szCs w:val="26"/>
        </w:rPr>
        <w:t xml:space="preserve">rts &amp; </w:t>
      </w:r>
      <w:r w:rsidRPr="00126041">
        <w:rPr>
          <w:sz w:val="26"/>
          <w:szCs w:val="26"/>
        </w:rPr>
        <w:t>M</w:t>
      </w:r>
      <w:r w:rsidR="00473649">
        <w:rPr>
          <w:sz w:val="26"/>
          <w:szCs w:val="26"/>
        </w:rPr>
        <w:t>edia</w:t>
      </w:r>
      <w:r w:rsidRPr="00126041">
        <w:rPr>
          <w:sz w:val="26"/>
          <w:szCs w:val="26"/>
        </w:rPr>
        <w:t>.</w:t>
      </w:r>
      <w:r w:rsidRPr="00126041">
        <w:rPr>
          <w:color w:val="FF00FF"/>
          <w:sz w:val="26"/>
          <w:szCs w:val="26"/>
        </w:rPr>
        <w:t xml:space="preserve"> </w:t>
      </w:r>
      <w:r w:rsidRPr="00126041">
        <w:rPr>
          <w:sz w:val="26"/>
          <w:szCs w:val="26"/>
        </w:rPr>
        <w:t>This will enable the complaint to be dealt with appropriately.</w:t>
      </w:r>
    </w:p>
    <w:p w14:paraId="0EA8C607" w14:textId="77777777" w:rsidR="00501A65" w:rsidRPr="00126041" w:rsidRDefault="00501A65" w:rsidP="00501A65">
      <w:pPr>
        <w:rPr>
          <w:sz w:val="26"/>
          <w:szCs w:val="26"/>
        </w:rPr>
      </w:pPr>
    </w:p>
    <w:p w14:paraId="7BC1C026" w14:textId="77777777" w:rsidR="00501A65" w:rsidRPr="00126041" w:rsidRDefault="00501A65" w:rsidP="00501A65">
      <w:pPr>
        <w:rPr>
          <w:sz w:val="26"/>
          <w:szCs w:val="26"/>
        </w:rPr>
      </w:pPr>
      <w:r w:rsidRPr="00126041">
        <w:rPr>
          <w:b/>
          <w:bCs/>
          <w:sz w:val="26"/>
          <w:szCs w:val="26"/>
        </w:rPr>
        <w:t>Your name:</w:t>
      </w:r>
      <w:r w:rsidRPr="00126041">
        <w:rPr>
          <w:sz w:val="26"/>
          <w:szCs w:val="26"/>
        </w:rPr>
        <w:t xml:space="preserve">    </w:t>
      </w:r>
    </w:p>
    <w:p w14:paraId="52F56831" w14:textId="77777777" w:rsidR="00501A65" w:rsidRPr="00126041" w:rsidRDefault="00501A65" w:rsidP="00501A65">
      <w:pPr>
        <w:rPr>
          <w:sz w:val="26"/>
          <w:szCs w:val="26"/>
        </w:rPr>
      </w:pPr>
    </w:p>
    <w:p w14:paraId="2BAAF957" w14:textId="77777777" w:rsidR="00501A65" w:rsidRPr="00126041" w:rsidRDefault="00501A65" w:rsidP="00501A65">
      <w:pPr>
        <w:rPr>
          <w:sz w:val="26"/>
          <w:szCs w:val="26"/>
        </w:rPr>
      </w:pPr>
      <w:r w:rsidRPr="00126041">
        <w:rPr>
          <w:b/>
          <w:bCs/>
          <w:sz w:val="26"/>
          <w:szCs w:val="26"/>
        </w:rPr>
        <w:t>Your email address:</w:t>
      </w:r>
    </w:p>
    <w:p w14:paraId="592C5AC4" w14:textId="77777777" w:rsidR="00501A65" w:rsidRPr="00126041" w:rsidRDefault="00501A65" w:rsidP="00501A65">
      <w:pPr>
        <w:rPr>
          <w:b/>
          <w:bCs/>
          <w:sz w:val="26"/>
          <w:szCs w:val="26"/>
        </w:rPr>
      </w:pPr>
    </w:p>
    <w:p w14:paraId="15A2FB14" w14:textId="77777777" w:rsidR="00501A65" w:rsidRPr="00126041" w:rsidRDefault="00501A65" w:rsidP="00501A65">
      <w:pPr>
        <w:rPr>
          <w:sz w:val="26"/>
          <w:szCs w:val="26"/>
        </w:rPr>
      </w:pPr>
      <w:r w:rsidRPr="00126041">
        <w:rPr>
          <w:b/>
          <w:bCs/>
          <w:sz w:val="26"/>
          <w:szCs w:val="26"/>
        </w:rPr>
        <w:t>Your phone number:</w:t>
      </w:r>
    </w:p>
    <w:p w14:paraId="2886FAFE" w14:textId="77777777" w:rsidR="00501A65" w:rsidRPr="00126041" w:rsidRDefault="00501A65" w:rsidP="00501A65">
      <w:pPr>
        <w:rPr>
          <w:b/>
          <w:bCs/>
          <w:sz w:val="26"/>
          <w:szCs w:val="26"/>
        </w:rPr>
      </w:pPr>
    </w:p>
    <w:p w14:paraId="5D57BC1C" w14:textId="77777777" w:rsidR="00501A65" w:rsidRPr="00126041" w:rsidRDefault="00501A65" w:rsidP="00501A65">
      <w:pPr>
        <w:rPr>
          <w:sz w:val="26"/>
          <w:szCs w:val="26"/>
        </w:rPr>
      </w:pPr>
      <w:r w:rsidRPr="00126041">
        <w:rPr>
          <w:b/>
          <w:bCs/>
          <w:sz w:val="26"/>
          <w:szCs w:val="26"/>
        </w:rPr>
        <w:t>Your postal address (if you would prefer us to communicate with you by letter):</w:t>
      </w:r>
    </w:p>
    <w:p w14:paraId="09D87636" w14:textId="77777777" w:rsidR="00501A65" w:rsidRPr="00126041" w:rsidRDefault="00501A65" w:rsidP="00501A65">
      <w:pPr>
        <w:rPr>
          <w:sz w:val="26"/>
          <w:szCs w:val="26"/>
        </w:rPr>
      </w:pPr>
    </w:p>
    <w:p w14:paraId="503BA8A5" w14:textId="77777777" w:rsidR="00501A65" w:rsidRPr="00126041" w:rsidRDefault="00501A65" w:rsidP="00501A65">
      <w:pPr>
        <w:rPr>
          <w:sz w:val="26"/>
          <w:szCs w:val="26"/>
        </w:rPr>
      </w:pPr>
    </w:p>
    <w:p w14:paraId="1BC1902B" w14:textId="77777777" w:rsidR="00501A65" w:rsidRPr="00126041" w:rsidRDefault="00501A65" w:rsidP="00501A65">
      <w:pPr>
        <w:rPr>
          <w:sz w:val="26"/>
          <w:szCs w:val="26"/>
        </w:rPr>
      </w:pPr>
    </w:p>
    <w:p w14:paraId="6BC48D5F" w14:textId="77777777" w:rsidR="00501A65" w:rsidRPr="00126041" w:rsidRDefault="00501A65" w:rsidP="00501A65">
      <w:pPr>
        <w:rPr>
          <w:sz w:val="26"/>
          <w:szCs w:val="26"/>
        </w:rPr>
      </w:pPr>
    </w:p>
    <w:p w14:paraId="6E7067DA" w14:textId="77777777" w:rsidR="00501A65" w:rsidRPr="00126041" w:rsidRDefault="00501A65" w:rsidP="00501A65">
      <w:pPr>
        <w:rPr>
          <w:b/>
          <w:bCs/>
          <w:sz w:val="26"/>
          <w:szCs w:val="26"/>
        </w:rPr>
      </w:pPr>
    </w:p>
    <w:p w14:paraId="694CF73A" w14:textId="77777777" w:rsidR="00501A65" w:rsidRPr="00126041" w:rsidRDefault="00501A65" w:rsidP="00501A65">
      <w:pPr>
        <w:rPr>
          <w:b/>
          <w:bCs/>
          <w:sz w:val="26"/>
          <w:szCs w:val="26"/>
        </w:rPr>
      </w:pPr>
      <w:r w:rsidRPr="00126041">
        <w:rPr>
          <w:b/>
          <w:bCs/>
          <w:sz w:val="26"/>
          <w:szCs w:val="26"/>
        </w:rPr>
        <w:t>Please let us know how you would prefer us to communicate with you:</w:t>
      </w:r>
    </w:p>
    <w:p w14:paraId="48B54E9A" w14:textId="77777777" w:rsidR="00501A65" w:rsidRPr="00126041" w:rsidRDefault="00501A65" w:rsidP="00501A65">
      <w:pPr>
        <w:rPr>
          <w:sz w:val="26"/>
          <w:szCs w:val="26"/>
        </w:rPr>
      </w:pPr>
    </w:p>
    <w:p w14:paraId="6E953E50" w14:textId="77777777" w:rsidR="00501A65" w:rsidRPr="00126041" w:rsidRDefault="00501A65" w:rsidP="00501A65">
      <w:pPr>
        <w:rPr>
          <w:sz w:val="26"/>
          <w:szCs w:val="26"/>
        </w:rPr>
      </w:pPr>
      <w:r w:rsidRPr="00126041">
        <w:rPr>
          <w:sz w:val="26"/>
          <w:szCs w:val="26"/>
        </w:rPr>
        <w:fldChar w:fldCharType="begin">
          <w:ffData>
            <w:name w:val="Check1"/>
            <w:enabled/>
            <w:calcOnExit w:val="0"/>
            <w:checkBox>
              <w:sizeAuto/>
              <w:default w:val="0"/>
            </w:checkBox>
          </w:ffData>
        </w:fldChar>
      </w:r>
      <w:bookmarkStart w:id="1" w:name="Check1"/>
      <w:r w:rsidRPr="00126041">
        <w:rPr>
          <w:sz w:val="26"/>
          <w:szCs w:val="26"/>
        </w:rPr>
        <w:instrText xml:space="preserve"> FORMCHECKBOX </w:instrText>
      </w:r>
      <w:r w:rsidRPr="00126041">
        <w:rPr>
          <w:sz w:val="26"/>
          <w:szCs w:val="26"/>
        </w:rPr>
      </w:r>
      <w:r w:rsidRPr="00126041">
        <w:rPr>
          <w:sz w:val="26"/>
          <w:szCs w:val="26"/>
        </w:rPr>
        <w:fldChar w:fldCharType="end"/>
      </w:r>
      <w:bookmarkEnd w:id="1"/>
      <w:r w:rsidRPr="00126041">
        <w:rPr>
          <w:sz w:val="26"/>
          <w:szCs w:val="26"/>
        </w:rPr>
        <w:tab/>
        <w:t>Email</w:t>
      </w:r>
      <w:r w:rsidRPr="00126041">
        <w:rPr>
          <w:sz w:val="26"/>
          <w:szCs w:val="26"/>
        </w:rPr>
        <w:tab/>
      </w:r>
      <w:r w:rsidRPr="00126041">
        <w:rPr>
          <w:sz w:val="26"/>
          <w:szCs w:val="26"/>
        </w:rPr>
        <w:tab/>
      </w:r>
      <w:r w:rsidRPr="00126041">
        <w:rPr>
          <w:sz w:val="26"/>
          <w:szCs w:val="26"/>
        </w:rPr>
        <w:fldChar w:fldCharType="begin">
          <w:ffData>
            <w:name w:val="Check2"/>
            <w:enabled/>
            <w:calcOnExit w:val="0"/>
            <w:checkBox>
              <w:sizeAuto/>
              <w:default w:val="0"/>
            </w:checkBox>
          </w:ffData>
        </w:fldChar>
      </w:r>
      <w:bookmarkStart w:id="2" w:name="Check2"/>
      <w:r w:rsidRPr="00126041">
        <w:rPr>
          <w:sz w:val="26"/>
          <w:szCs w:val="26"/>
        </w:rPr>
        <w:instrText xml:space="preserve"> FORMCHECKBOX </w:instrText>
      </w:r>
      <w:r w:rsidRPr="00126041">
        <w:rPr>
          <w:sz w:val="26"/>
          <w:szCs w:val="26"/>
        </w:rPr>
      </w:r>
      <w:r w:rsidRPr="00126041">
        <w:rPr>
          <w:sz w:val="26"/>
          <w:szCs w:val="26"/>
        </w:rPr>
        <w:fldChar w:fldCharType="end"/>
      </w:r>
      <w:bookmarkEnd w:id="2"/>
      <w:r w:rsidRPr="00126041">
        <w:rPr>
          <w:sz w:val="26"/>
          <w:szCs w:val="26"/>
        </w:rPr>
        <w:tab/>
        <w:t>Telephone</w:t>
      </w:r>
      <w:r w:rsidRPr="00126041">
        <w:rPr>
          <w:sz w:val="26"/>
          <w:szCs w:val="26"/>
        </w:rPr>
        <w:tab/>
      </w:r>
      <w:r w:rsidRPr="00126041">
        <w:rPr>
          <w:sz w:val="26"/>
          <w:szCs w:val="26"/>
        </w:rPr>
        <w:fldChar w:fldCharType="begin">
          <w:ffData>
            <w:name w:val="Check3"/>
            <w:enabled/>
            <w:calcOnExit w:val="0"/>
            <w:checkBox>
              <w:sizeAuto/>
              <w:default w:val="0"/>
            </w:checkBox>
          </w:ffData>
        </w:fldChar>
      </w:r>
      <w:bookmarkStart w:id="3" w:name="Check3"/>
      <w:r w:rsidRPr="00126041">
        <w:rPr>
          <w:sz w:val="26"/>
          <w:szCs w:val="26"/>
        </w:rPr>
        <w:instrText xml:space="preserve"> FORMCHECKBOX </w:instrText>
      </w:r>
      <w:r w:rsidRPr="00126041">
        <w:rPr>
          <w:sz w:val="26"/>
          <w:szCs w:val="26"/>
        </w:rPr>
      </w:r>
      <w:r w:rsidRPr="00126041">
        <w:rPr>
          <w:sz w:val="26"/>
          <w:szCs w:val="26"/>
        </w:rPr>
        <w:fldChar w:fldCharType="end"/>
      </w:r>
      <w:bookmarkEnd w:id="3"/>
      <w:r w:rsidRPr="00126041">
        <w:rPr>
          <w:sz w:val="26"/>
          <w:szCs w:val="26"/>
        </w:rPr>
        <w:tab/>
        <w:t>Post</w:t>
      </w:r>
    </w:p>
    <w:p w14:paraId="6E847121" w14:textId="77777777" w:rsidR="00501A65" w:rsidRDefault="00501A65" w:rsidP="00501A65"/>
    <w:p w14:paraId="69F4F8BF" w14:textId="77777777" w:rsidR="00501A65" w:rsidRPr="00126041" w:rsidRDefault="00501A65" w:rsidP="00501A65">
      <w:pPr>
        <w:rPr>
          <w:sz w:val="26"/>
          <w:szCs w:val="26"/>
        </w:rPr>
      </w:pPr>
      <w:r w:rsidRPr="00126041">
        <w:rPr>
          <w:b/>
          <w:bCs/>
          <w:sz w:val="26"/>
          <w:szCs w:val="26"/>
        </w:rPr>
        <w:t>Please give details of any particular needs we need to bear in mind when we’re dealing with your complaint and communicating with you:</w:t>
      </w:r>
    </w:p>
    <w:p w14:paraId="75F797AB" w14:textId="77777777" w:rsidR="00501A65" w:rsidRDefault="00501A65" w:rsidP="00501A65"/>
    <w:p w14:paraId="3682649F" w14:textId="77777777" w:rsidR="00501A65" w:rsidRDefault="00501A65" w:rsidP="00501A65"/>
    <w:p w14:paraId="435AF803" w14:textId="2629460D" w:rsidR="00501A65" w:rsidRDefault="00501A65" w:rsidP="00501A65"/>
    <w:p w14:paraId="18711AB8" w14:textId="461ACEF3" w:rsidR="00473649" w:rsidRDefault="00473649" w:rsidP="00501A65"/>
    <w:p w14:paraId="0D820C68" w14:textId="77777777" w:rsidR="00473649" w:rsidRDefault="00473649" w:rsidP="00501A65"/>
    <w:p w14:paraId="13E9532D" w14:textId="77777777" w:rsidR="00501A65" w:rsidRDefault="00501A65" w:rsidP="00501A65"/>
    <w:p w14:paraId="79288EC8" w14:textId="77777777" w:rsidR="00501A65" w:rsidRPr="00126041" w:rsidRDefault="00501A65" w:rsidP="00501A65">
      <w:pPr>
        <w:rPr>
          <w:b/>
          <w:bCs/>
          <w:sz w:val="26"/>
          <w:szCs w:val="26"/>
        </w:rPr>
      </w:pPr>
      <w:r w:rsidRPr="00126041">
        <w:rPr>
          <w:b/>
          <w:bCs/>
          <w:sz w:val="26"/>
          <w:szCs w:val="26"/>
        </w:rPr>
        <w:t>Date and time the incident occurred:</w:t>
      </w:r>
    </w:p>
    <w:p w14:paraId="23FA79A8" w14:textId="77777777" w:rsidR="00501A65" w:rsidRDefault="00501A65" w:rsidP="00501A65"/>
    <w:p w14:paraId="5B19E431" w14:textId="77777777" w:rsidR="00501A65" w:rsidRDefault="00501A65" w:rsidP="00501A65"/>
    <w:p w14:paraId="0B54148E" w14:textId="77777777" w:rsidR="00501A65" w:rsidRDefault="00501A65" w:rsidP="00501A65">
      <w:pPr>
        <w:rPr>
          <w:bCs/>
          <w:sz w:val="26"/>
          <w:szCs w:val="26"/>
        </w:rPr>
      </w:pPr>
      <w:r w:rsidRPr="00126041">
        <w:rPr>
          <w:b/>
          <w:sz w:val="26"/>
          <w:szCs w:val="26"/>
        </w:rPr>
        <w:t xml:space="preserve">Please give details of your complaint, </w:t>
      </w:r>
      <w:r>
        <w:rPr>
          <w:b/>
          <w:sz w:val="26"/>
          <w:szCs w:val="26"/>
        </w:rPr>
        <w:t>stating</w:t>
      </w:r>
      <w:r w:rsidRPr="00126041">
        <w:rPr>
          <w:b/>
          <w:sz w:val="26"/>
          <w:szCs w:val="26"/>
        </w:rPr>
        <w:t xml:space="preserve"> </w:t>
      </w:r>
      <w:r>
        <w:rPr>
          <w:b/>
          <w:sz w:val="26"/>
          <w:szCs w:val="26"/>
        </w:rPr>
        <w:t xml:space="preserve">the </w:t>
      </w:r>
      <w:r w:rsidRPr="00126041">
        <w:rPr>
          <w:b/>
          <w:sz w:val="26"/>
          <w:szCs w:val="26"/>
        </w:rPr>
        <w:t>names of staff or volunteers wherever possible</w:t>
      </w:r>
      <w:r>
        <w:rPr>
          <w:b/>
          <w:sz w:val="26"/>
          <w:szCs w:val="26"/>
        </w:rPr>
        <w:t xml:space="preserve"> (please continue on a separate sheet if necessary)</w:t>
      </w:r>
      <w:r w:rsidRPr="00126041">
        <w:rPr>
          <w:b/>
          <w:sz w:val="26"/>
          <w:szCs w:val="26"/>
        </w:rPr>
        <w:t>:</w:t>
      </w:r>
    </w:p>
    <w:p w14:paraId="33A53C84" w14:textId="77777777" w:rsidR="00501A65" w:rsidRDefault="00501A65" w:rsidP="00501A65">
      <w:pPr>
        <w:rPr>
          <w:bCs/>
          <w:sz w:val="26"/>
          <w:szCs w:val="26"/>
        </w:rPr>
      </w:pPr>
    </w:p>
    <w:p w14:paraId="650F5EE1" w14:textId="77777777" w:rsidR="00501A65" w:rsidRDefault="00501A65" w:rsidP="00501A65">
      <w:pPr>
        <w:rPr>
          <w:bCs/>
          <w:sz w:val="26"/>
          <w:szCs w:val="26"/>
        </w:rPr>
      </w:pPr>
    </w:p>
    <w:p w14:paraId="19B7D028" w14:textId="77777777" w:rsidR="00501A65" w:rsidRDefault="00501A65" w:rsidP="00501A65">
      <w:pPr>
        <w:rPr>
          <w:bCs/>
          <w:sz w:val="26"/>
          <w:szCs w:val="26"/>
        </w:rPr>
      </w:pPr>
    </w:p>
    <w:p w14:paraId="3BB95005" w14:textId="77777777" w:rsidR="00501A65" w:rsidRDefault="00501A65" w:rsidP="00501A65">
      <w:pPr>
        <w:rPr>
          <w:bCs/>
          <w:sz w:val="26"/>
          <w:szCs w:val="26"/>
        </w:rPr>
      </w:pPr>
    </w:p>
    <w:p w14:paraId="4F3FA037" w14:textId="77777777" w:rsidR="00501A65" w:rsidRDefault="00501A65" w:rsidP="00501A65">
      <w:pPr>
        <w:rPr>
          <w:bCs/>
          <w:sz w:val="26"/>
          <w:szCs w:val="26"/>
        </w:rPr>
      </w:pPr>
    </w:p>
    <w:p w14:paraId="56F233FF" w14:textId="77777777" w:rsidR="00501A65" w:rsidRDefault="00501A65" w:rsidP="00501A65">
      <w:pPr>
        <w:rPr>
          <w:bCs/>
          <w:sz w:val="26"/>
          <w:szCs w:val="26"/>
        </w:rPr>
      </w:pPr>
    </w:p>
    <w:p w14:paraId="24C1AB8F" w14:textId="77777777" w:rsidR="00501A65" w:rsidRDefault="00501A65" w:rsidP="00501A65">
      <w:pPr>
        <w:rPr>
          <w:bCs/>
          <w:sz w:val="26"/>
          <w:szCs w:val="26"/>
        </w:rPr>
      </w:pPr>
    </w:p>
    <w:p w14:paraId="34DF5255" w14:textId="77777777" w:rsidR="00501A65" w:rsidRDefault="00501A65" w:rsidP="00501A65">
      <w:pPr>
        <w:rPr>
          <w:bCs/>
          <w:sz w:val="26"/>
          <w:szCs w:val="26"/>
        </w:rPr>
      </w:pPr>
    </w:p>
    <w:p w14:paraId="7666685C" w14:textId="77777777" w:rsidR="00501A65" w:rsidRDefault="00501A65" w:rsidP="00501A65">
      <w:pPr>
        <w:rPr>
          <w:bCs/>
          <w:sz w:val="26"/>
          <w:szCs w:val="26"/>
        </w:rPr>
      </w:pPr>
    </w:p>
    <w:p w14:paraId="51BE7753" w14:textId="77777777" w:rsidR="00501A65" w:rsidRDefault="00501A65" w:rsidP="00501A65">
      <w:pPr>
        <w:rPr>
          <w:bCs/>
          <w:sz w:val="26"/>
          <w:szCs w:val="26"/>
        </w:rPr>
      </w:pPr>
    </w:p>
    <w:p w14:paraId="12F48631" w14:textId="2353CF92" w:rsidR="00501A65" w:rsidRDefault="00501A65" w:rsidP="00501A65">
      <w:pPr>
        <w:rPr>
          <w:bCs/>
          <w:sz w:val="26"/>
          <w:szCs w:val="26"/>
        </w:rPr>
      </w:pPr>
    </w:p>
    <w:p w14:paraId="614EC6B0" w14:textId="77777777" w:rsidR="00473649" w:rsidRDefault="00473649" w:rsidP="00501A65">
      <w:pPr>
        <w:rPr>
          <w:bCs/>
          <w:sz w:val="26"/>
          <w:szCs w:val="26"/>
        </w:rPr>
      </w:pPr>
    </w:p>
    <w:p w14:paraId="49CCD3E0" w14:textId="77777777" w:rsidR="00501A65" w:rsidRPr="00126041" w:rsidRDefault="00501A65" w:rsidP="00501A65">
      <w:pPr>
        <w:rPr>
          <w:bCs/>
          <w:sz w:val="26"/>
          <w:szCs w:val="26"/>
        </w:rPr>
      </w:pPr>
    </w:p>
    <w:p w14:paraId="51E91C8E" w14:textId="77777777" w:rsidR="00501A65" w:rsidRPr="00126041" w:rsidRDefault="00501A65" w:rsidP="00501A65">
      <w:pPr>
        <w:rPr>
          <w:b/>
          <w:sz w:val="26"/>
          <w:szCs w:val="26"/>
        </w:rPr>
      </w:pPr>
      <w:r w:rsidRPr="00126041">
        <w:rPr>
          <w:b/>
          <w:sz w:val="26"/>
          <w:szCs w:val="26"/>
        </w:rPr>
        <w:t>If you have already spoken to a member of staff regarding your complaint</w:t>
      </w:r>
      <w:r>
        <w:rPr>
          <w:b/>
          <w:sz w:val="26"/>
          <w:szCs w:val="26"/>
        </w:rPr>
        <w:t>,</w:t>
      </w:r>
      <w:r w:rsidRPr="00126041">
        <w:rPr>
          <w:b/>
          <w:sz w:val="26"/>
          <w:szCs w:val="26"/>
        </w:rPr>
        <w:t xml:space="preserve"> please give the name of the staff member:</w:t>
      </w:r>
    </w:p>
    <w:p w14:paraId="76F947CD" w14:textId="77777777" w:rsidR="00501A65" w:rsidRPr="00126041" w:rsidRDefault="00501A65" w:rsidP="00501A65">
      <w:pPr>
        <w:rPr>
          <w:bCs/>
          <w:sz w:val="26"/>
          <w:szCs w:val="26"/>
        </w:rPr>
      </w:pPr>
    </w:p>
    <w:p w14:paraId="544489F8" w14:textId="77777777" w:rsidR="00501A65" w:rsidRDefault="00501A65" w:rsidP="00501A65"/>
    <w:p w14:paraId="294AB0E7" w14:textId="77777777" w:rsidR="00501A65" w:rsidRPr="00236151" w:rsidRDefault="00501A65" w:rsidP="00501A65">
      <w:pPr>
        <w:rPr>
          <w:rFonts w:cs="Arial"/>
          <w:sz w:val="26"/>
          <w:szCs w:val="26"/>
        </w:rPr>
      </w:pPr>
      <w:r w:rsidRPr="00126041">
        <w:rPr>
          <w:b/>
          <w:sz w:val="26"/>
          <w:szCs w:val="26"/>
        </w:rPr>
        <w:t>What do you think should be done to put things right?</w:t>
      </w:r>
      <w:r>
        <w:rPr>
          <w:b/>
          <w:sz w:val="26"/>
          <w:szCs w:val="26"/>
        </w:rPr>
        <w:t xml:space="preserve"> (Please continue on a separate sheet if necessary)</w:t>
      </w:r>
    </w:p>
    <w:p w14:paraId="31716523" w14:textId="77777777" w:rsidR="00501A65" w:rsidRPr="00236151" w:rsidRDefault="00501A65" w:rsidP="00501A65">
      <w:pPr>
        <w:rPr>
          <w:rFonts w:cs="Arial"/>
          <w:sz w:val="26"/>
          <w:szCs w:val="26"/>
        </w:rPr>
      </w:pPr>
    </w:p>
    <w:p w14:paraId="6641B3AC" w14:textId="77777777" w:rsidR="00501A65" w:rsidRPr="00236151" w:rsidRDefault="00501A65" w:rsidP="00501A65">
      <w:pPr>
        <w:rPr>
          <w:rFonts w:cs="Arial"/>
          <w:sz w:val="26"/>
          <w:szCs w:val="26"/>
        </w:rPr>
      </w:pPr>
    </w:p>
    <w:p w14:paraId="0196C406" w14:textId="77777777" w:rsidR="00501A65" w:rsidRPr="00236151" w:rsidRDefault="00501A65" w:rsidP="00501A65">
      <w:pPr>
        <w:rPr>
          <w:rFonts w:cs="Arial"/>
          <w:sz w:val="26"/>
          <w:szCs w:val="26"/>
        </w:rPr>
      </w:pPr>
    </w:p>
    <w:p w14:paraId="0FEADB4C" w14:textId="77777777" w:rsidR="00501A65" w:rsidRPr="00236151" w:rsidRDefault="00501A65" w:rsidP="00501A65">
      <w:pPr>
        <w:rPr>
          <w:rFonts w:cs="Arial"/>
          <w:sz w:val="26"/>
          <w:szCs w:val="26"/>
        </w:rPr>
      </w:pPr>
    </w:p>
    <w:p w14:paraId="3FEBA02B" w14:textId="77777777" w:rsidR="00501A65" w:rsidRPr="00236151" w:rsidRDefault="00501A65" w:rsidP="00501A65">
      <w:pPr>
        <w:rPr>
          <w:rFonts w:cs="Arial"/>
          <w:sz w:val="26"/>
          <w:szCs w:val="26"/>
        </w:rPr>
      </w:pPr>
    </w:p>
    <w:p w14:paraId="4D6C6162" w14:textId="77777777" w:rsidR="00501A65" w:rsidRPr="00236151" w:rsidRDefault="00501A65" w:rsidP="00501A65">
      <w:pPr>
        <w:rPr>
          <w:rFonts w:cs="Arial"/>
          <w:sz w:val="26"/>
          <w:szCs w:val="26"/>
        </w:rPr>
      </w:pPr>
    </w:p>
    <w:p w14:paraId="51E0C0F8" w14:textId="77777777" w:rsidR="00501A65" w:rsidRPr="00236151" w:rsidRDefault="00501A65" w:rsidP="00501A65">
      <w:pPr>
        <w:rPr>
          <w:rFonts w:cs="Arial"/>
          <w:sz w:val="26"/>
          <w:szCs w:val="26"/>
        </w:rPr>
      </w:pPr>
    </w:p>
    <w:p w14:paraId="3657D82A" w14:textId="77777777" w:rsidR="00501A65" w:rsidRPr="00236151" w:rsidRDefault="00501A65" w:rsidP="00501A65">
      <w:pPr>
        <w:rPr>
          <w:rFonts w:cs="Arial"/>
          <w:sz w:val="26"/>
          <w:szCs w:val="26"/>
        </w:rPr>
      </w:pPr>
    </w:p>
    <w:p w14:paraId="630C9694" w14:textId="77777777" w:rsidR="00501A65" w:rsidRPr="00236151" w:rsidRDefault="00501A65" w:rsidP="00501A65">
      <w:pPr>
        <w:rPr>
          <w:rFonts w:cs="Arial"/>
          <w:sz w:val="26"/>
          <w:szCs w:val="26"/>
        </w:rPr>
      </w:pPr>
    </w:p>
    <w:p w14:paraId="74F98501" w14:textId="77777777" w:rsidR="00501A65" w:rsidRPr="00236151" w:rsidRDefault="00501A65" w:rsidP="00501A65">
      <w:pPr>
        <w:rPr>
          <w:rFonts w:cs="Arial"/>
          <w:sz w:val="26"/>
          <w:szCs w:val="26"/>
        </w:rPr>
      </w:pPr>
    </w:p>
    <w:p w14:paraId="23705E04" w14:textId="77777777" w:rsidR="00501A65" w:rsidRPr="00236151" w:rsidRDefault="00501A65" w:rsidP="00501A65">
      <w:pPr>
        <w:rPr>
          <w:sz w:val="26"/>
          <w:szCs w:val="26"/>
        </w:rPr>
      </w:pPr>
    </w:p>
    <w:p w14:paraId="28D39399" w14:textId="77777777" w:rsidR="00501A65" w:rsidRPr="00236151" w:rsidRDefault="00501A65" w:rsidP="00501A65">
      <w:pPr>
        <w:rPr>
          <w:rFonts w:cs="Arial"/>
          <w:sz w:val="26"/>
          <w:szCs w:val="26"/>
        </w:rPr>
      </w:pPr>
    </w:p>
    <w:p w14:paraId="57D22DBF" w14:textId="77777777" w:rsidR="00501A65" w:rsidRPr="00236151" w:rsidRDefault="00501A65" w:rsidP="00501A65">
      <w:pPr>
        <w:rPr>
          <w:rFonts w:cs="Arial"/>
          <w:sz w:val="26"/>
          <w:szCs w:val="26"/>
        </w:rPr>
      </w:pPr>
    </w:p>
    <w:p w14:paraId="3531D812" w14:textId="77777777" w:rsidR="00501A65" w:rsidRDefault="00501A65" w:rsidP="00501A65">
      <w:pPr>
        <w:rPr>
          <w:rFonts w:cs="Arial"/>
          <w:sz w:val="8"/>
          <w:szCs w:val="8"/>
        </w:rPr>
      </w:pPr>
    </w:p>
    <w:p w14:paraId="543B02A7" w14:textId="77777777" w:rsidR="00501A65" w:rsidRDefault="00501A65" w:rsidP="00501A65">
      <w:pPr>
        <w:rPr>
          <w:rFonts w:cs="Arial"/>
          <w:sz w:val="8"/>
          <w:szCs w:val="8"/>
        </w:rPr>
      </w:pPr>
    </w:p>
    <w:p w14:paraId="76E1B1E2" w14:textId="77777777" w:rsidR="00501A65" w:rsidRDefault="00501A65" w:rsidP="00501A65">
      <w:pPr>
        <w:rPr>
          <w:sz w:val="26"/>
          <w:szCs w:val="26"/>
        </w:rPr>
      </w:pPr>
      <w:r w:rsidRPr="00126041">
        <w:rPr>
          <w:sz w:val="26"/>
          <w:szCs w:val="26"/>
        </w:rPr>
        <w:t>Please note that in investigating your complaint AAM may be required to provide any named person/s with details of the complaint</w:t>
      </w:r>
      <w:r>
        <w:rPr>
          <w:sz w:val="26"/>
          <w:szCs w:val="26"/>
        </w:rPr>
        <w:t>,</w:t>
      </w:r>
      <w:r w:rsidRPr="00126041">
        <w:rPr>
          <w:sz w:val="26"/>
          <w:szCs w:val="26"/>
        </w:rPr>
        <w:t xml:space="preserve"> to give them a fair opportunity to respond</w:t>
      </w:r>
      <w:r>
        <w:rPr>
          <w:sz w:val="26"/>
          <w:szCs w:val="26"/>
        </w:rPr>
        <w:t>.</w:t>
      </w:r>
    </w:p>
    <w:p w14:paraId="4B72168C" w14:textId="77777777" w:rsidR="00501A65" w:rsidRDefault="00501A65" w:rsidP="00501A65">
      <w:pPr>
        <w:rPr>
          <w:sz w:val="26"/>
          <w:szCs w:val="26"/>
        </w:rPr>
      </w:pPr>
    </w:p>
    <w:p w14:paraId="72D7E4FA" w14:textId="77777777" w:rsidR="00501A65" w:rsidRDefault="00501A65" w:rsidP="00501A65">
      <w:pPr>
        <w:rPr>
          <w:sz w:val="26"/>
          <w:szCs w:val="26"/>
        </w:rPr>
      </w:pPr>
    </w:p>
    <w:p w14:paraId="5F784F24" w14:textId="77777777" w:rsidR="00501A65" w:rsidRDefault="00501A65" w:rsidP="00501A65">
      <w:pPr>
        <w:rPr>
          <w:b/>
          <w:bCs/>
          <w:sz w:val="26"/>
          <w:szCs w:val="26"/>
        </w:rPr>
      </w:pPr>
      <w:r>
        <w:rPr>
          <w:b/>
          <w:bCs/>
          <w:sz w:val="26"/>
          <w:szCs w:val="26"/>
        </w:rPr>
        <w:t>Your signature:</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Date:</w:t>
      </w:r>
    </w:p>
    <w:p w14:paraId="25810FE4" w14:textId="77777777" w:rsidR="00501A65" w:rsidRDefault="00501A65" w:rsidP="00501A65">
      <w:pPr>
        <w:rPr>
          <w:b/>
          <w:bCs/>
          <w:sz w:val="26"/>
          <w:szCs w:val="26"/>
        </w:rPr>
      </w:pPr>
    </w:p>
    <w:p w14:paraId="634B6250" w14:textId="77777777" w:rsidR="00501A65" w:rsidRDefault="00501A65" w:rsidP="00501A65">
      <w:pPr>
        <w:rPr>
          <w:b/>
          <w:bCs/>
          <w:sz w:val="28"/>
          <w:szCs w:val="28"/>
        </w:rPr>
      </w:pPr>
    </w:p>
    <w:p w14:paraId="5E0771A6" w14:textId="77777777" w:rsidR="00501A65" w:rsidRDefault="00501A65" w:rsidP="00501A65">
      <w:pPr>
        <w:rPr>
          <w:b/>
          <w:bCs/>
          <w:sz w:val="28"/>
          <w:szCs w:val="28"/>
        </w:rPr>
      </w:pPr>
    </w:p>
    <w:p w14:paraId="5E9FDE4C" w14:textId="77777777" w:rsidR="00501A65" w:rsidRDefault="00501A65" w:rsidP="00501A65">
      <w:pPr>
        <w:rPr>
          <w:b/>
          <w:bCs/>
          <w:sz w:val="28"/>
          <w:szCs w:val="28"/>
        </w:rPr>
      </w:pPr>
    </w:p>
    <w:p w14:paraId="361FE027" w14:textId="77777777" w:rsidR="00501A65" w:rsidRDefault="00501A65" w:rsidP="00501A65">
      <w:pPr>
        <w:rPr>
          <w:b/>
          <w:bCs/>
          <w:sz w:val="28"/>
          <w:szCs w:val="28"/>
        </w:rPr>
      </w:pPr>
      <w:r>
        <w:rPr>
          <w:b/>
          <w:bCs/>
          <w:sz w:val="28"/>
          <w:szCs w:val="28"/>
        </w:rPr>
        <w:t>AAM Contact details/where to send your complaint:</w:t>
      </w:r>
    </w:p>
    <w:p w14:paraId="7FE70A23" w14:textId="77777777" w:rsidR="00501A65" w:rsidRPr="00E95B8D" w:rsidRDefault="00501A65" w:rsidP="00501A65">
      <w:pPr>
        <w:rPr>
          <w:b/>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244"/>
      </w:tblGrid>
      <w:tr w:rsidR="00501A65" w:rsidRPr="00232594" w14:paraId="59BF34A4" w14:textId="77777777" w:rsidTr="008452FA">
        <w:trPr>
          <w:trHeight w:val="750"/>
        </w:trPr>
        <w:tc>
          <w:tcPr>
            <w:tcW w:w="4390" w:type="dxa"/>
            <w:shd w:val="clear" w:color="auto" w:fill="auto"/>
          </w:tcPr>
          <w:p w14:paraId="5D7CD5FA" w14:textId="77777777" w:rsidR="00501A65" w:rsidRPr="00236151" w:rsidRDefault="00501A65" w:rsidP="008452FA">
            <w:pPr>
              <w:rPr>
                <w:rFonts w:eastAsia="MS Mincho" w:cs="Arial"/>
                <w:sz w:val="26"/>
                <w:szCs w:val="26"/>
              </w:rPr>
            </w:pPr>
            <w:r w:rsidRPr="00236151">
              <w:rPr>
                <w:rFonts w:eastAsia="MS Mincho" w:cs="Arial"/>
                <w:b/>
                <w:sz w:val="26"/>
                <w:szCs w:val="26"/>
              </w:rPr>
              <w:t>Designated Person:</w:t>
            </w:r>
            <w:r w:rsidRPr="00236151">
              <w:rPr>
                <w:rFonts w:eastAsia="MS Mincho" w:cs="Arial"/>
                <w:sz w:val="26"/>
                <w:szCs w:val="26"/>
              </w:rPr>
              <w:t xml:space="preserve"> </w:t>
            </w:r>
          </w:p>
          <w:p w14:paraId="1929BC01" w14:textId="77777777" w:rsidR="00501A65" w:rsidRPr="00236151" w:rsidRDefault="00501A65" w:rsidP="008452FA">
            <w:pPr>
              <w:rPr>
                <w:rFonts w:eastAsia="MS Mincho" w:cs="Arial"/>
                <w:sz w:val="26"/>
                <w:szCs w:val="26"/>
              </w:rPr>
            </w:pPr>
          </w:p>
          <w:p w14:paraId="711E2037" w14:textId="77777777" w:rsidR="00501A65" w:rsidRPr="00236151" w:rsidRDefault="00501A65" w:rsidP="008452FA">
            <w:pPr>
              <w:spacing w:after="120"/>
              <w:rPr>
                <w:rFonts w:eastAsia="MS Mincho" w:cs="Arial"/>
                <w:sz w:val="26"/>
                <w:szCs w:val="26"/>
              </w:rPr>
            </w:pPr>
            <w:r w:rsidRPr="00236151">
              <w:rPr>
                <w:rFonts w:eastAsia="MS Mincho" w:cs="Arial"/>
                <w:sz w:val="26"/>
                <w:szCs w:val="26"/>
              </w:rPr>
              <w:t>Rose Kent</w:t>
            </w:r>
          </w:p>
          <w:p w14:paraId="2BC6E47A" w14:textId="77777777" w:rsidR="00501A65" w:rsidRPr="00236151" w:rsidRDefault="00501A65" w:rsidP="008452FA">
            <w:pPr>
              <w:spacing w:after="120"/>
              <w:rPr>
                <w:rFonts w:eastAsia="MS Mincho" w:cs="Arial"/>
                <w:sz w:val="26"/>
                <w:szCs w:val="26"/>
              </w:rPr>
            </w:pPr>
            <w:r w:rsidRPr="00236151">
              <w:rPr>
                <w:rFonts w:eastAsia="MS Mincho" w:cs="Arial"/>
                <w:sz w:val="26"/>
                <w:szCs w:val="26"/>
              </w:rPr>
              <w:t>AAM Creative Director</w:t>
            </w:r>
          </w:p>
          <w:p w14:paraId="0837F7F6" w14:textId="77777777" w:rsidR="00501A65" w:rsidRPr="00236151" w:rsidRDefault="00501A65" w:rsidP="008452FA">
            <w:pPr>
              <w:spacing w:after="120"/>
              <w:rPr>
                <w:rFonts w:eastAsia="MS Mincho" w:cs="Arial"/>
                <w:sz w:val="26"/>
                <w:szCs w:val="26"/>
              </w:rPr>
            </w:pPr>
            <w:r w:rsidRPr="00236151">
              <w:rPr>
                <w:rFonts w:eastAsia="MS Mincho" w:cs="Arial"/>
                <w:sz w:val="26"/>
                <w:szCs w:val="26"/>
              </w:rPr>
              <w:t>Sanderson House</w:t>
            </w:r>
          </w:p>
          <w:p w14:paraId="66305176" w14:textId="77777777" w:rsidR="00501A65" w:rsidRPr="00236151" w:rsidRDefault="00501A65" w:rsidP="008452FA">
            <w:pPr>
              <w:spacing w:after="120"/>
              <w:rPr>
                <w:rFonts w:eastAsia="MS Mincho" w:cs="Arial"/>
                <w:sz w:val="26"/>
                <w:szCs w:val="26"/>
              </w:rPr>
            </w:pPr>
            <w:r w:rsidRPr="00236151">
              <w:rPr>
                <w:rFonts w:eastAsia="MS Mincho" w:cs="Arial"/>
                <w:sz w:val="26"/>
                <w:szCs w:val="26"/>
              </w:rPr>
              <w:t>Bramham Road, York, YO26 5AR</w:t>
            </w:r>
          </w:p>
          <w:p w14:paraId="66B20570" w14:textId="77777777" w:rsidR="00501A65" w:rsidRPr="00236151" w:rsidRDefault="00501A65" w:rsidP="008452FA">
            <w:pPr>
              <w:spacing w:after="120"/>
              <w:rPr>
                <w:rFonts w:eastAsia="MS Mincho" w:cs="Arial"/>
                <w:sz w:val="26"/>
                <w:szCs w:val="26"/>
              </w:rPr>
            </w:pPr>
            <w:r w:rsidRPr="00236151">
              <w:rPr>
                <w:rFonts w:eastAsia="MS Mincho" w:cs="Arial"/>
                <w:sz w:val="26"/>
                <w:szCs w:val="26"/>
              </w:rPr>
              <w:t xml:space="preserve">Email: </w:t>
            </w:r>
            <w:hyperlink r:id="rId16" w:history="1">
              <w:r w:rsidRPr="00236151">
                <w:rPr>
                  <w:rStyle w:val="Hyperlink"/>
                  <w:rFonts w:eastAsia="MS Mincho" w:cs="Arial"/>
                  <w:sz w:val="26"/>
                  <w:szCs w:val="26"/>
                </w:rPr>
                <w:t>rose.kent@aamedia.org.uk</w:t>
              </w:r>
            </w:hyperlink>
          </w:p>
          <w:p w14:paraId="56879744" w14:textId="77777777" w:rsidR="00501A65" w:rsidRPr="00236151" w:rsidRDefault="00501A65" w:rsidP="008452FA">
            <w:pPr>
              <w:rPr>
                <w:rFonts w:eastAsia="MS Mincho" w:cs="Arial"/>
                <w:sz w:val="26"/>
                <w:szCs w:val="26"/>
              </w:rPr>
            </w:pPr>
            <w:r w:rsidRPr="00236151">
              <w:rPr>
                <w:rFonts w:eastAsia="MS Mincho" w:cs="Arial"/>
                <w:sz w:val="26"/>
                <w:szCs w:val="26"/>
              </w:rPr>
              <w:t>Tel: 01904 626965</w:t>
            </w:r>
          </w:p>
        </w:tc>
        <w:tc>
          <w:tcPr>
            <w:tcW w:w="5244" w:type="dxa"/>
            <w:shd w:val="clear" w:color="auto" w:fill="auto"/>
          </w:tcPr>
          <w:p w14:paraId="2AC2F607" w14:textId="77777777" w:rsidR="00501A65" w:rsidRPr="00236151" w:rsidRDefault="00501A65" w:rsidP="008452FA">
            <w:pPr>
              <w:rPr>
                <w:rFonts w:eastAsia="MS Mincho" w:cs="Arial"/>
                <w:sz w:val="26"/>
                <w:szCs w:val="26"/>
              </w:rPr>
            </w:pPr>
            <w:r w:rsidRPr="00236151">
              <w:rPr>
                <w:rFonts w:eastAsia="MS Mincho" w:cs="Arial"/>
                <w:b/>
                <w:sz w:val="26"/>
                <w:szCs w:val="26"/>
              </w:rPr>
              <w:t>Chair of Trustees:</w:t>
            </w:r>
            <w:r w:rsidRPr="00236151">
              <w:rPr>
                <w:rFonts w:eastAsia="MS Mincho" w:cs="Arial"/>
                <w:sz w:val="26"/>
                <w:szCs w:val="26"/>
              </w:rPr>
              <w:t xml:space="preserve"> </w:t>
            </w:r>
          </w:p>
          <w:p w14:paraId="14653AB8" w14:textId="77777777" w:rsidR="00501A65" w:rsidRPr="00236151" w:rsidRDefault="00501A65" w:rsidP="008452FA">
            <w:pPr>
              <w:rPr>
                <w:rFonts w:eastAsia="MS Mincho" w:cs="Arial"/>
                <w:sz w:val="26"/>
                <w:szCs w:val="26"/>
              </w:rPr>
            </w:pPr>
          </w:p>
          <w:p w14:paraId="0A8A65F6" w14:textId="77777777" w:rsidR="00501A65" w:rsidRPr="00236151" w:rsidRDefault="00501A65" w:rsidP="008452FA">
            <w:pPr>
              <w:rPr>
                <w:rFonts w:eastAsia="MS Mincho" w:cs="Arial"/>
                <w:sz w:val="26"/>
                <w:szCs w:val="26"/>
              </w:rPr>
            </w:pPr>
            <w:r w:rsidRPr="00236151">
              <w:rPr>
                <w:rFonts w:eastAsia="MS Mincho" w:cs="Arial"/>
                <w:sz w:val="26"/>
                <w:szCs w:val="26"/>
              </w:rPr>
              <w:t>Accessible Arts &amp; Media</w:t>
            </w:r>
          </w:p>
          <w:p w14:paraId="7A763BEC" w14:textId="77777777" w:rsidR="00501A65" w:rsidRPr="00236151" w:rsidRDefault="00501A65" w:rsidP="008452FA">
            <w:pPr>
              <w:spacing w:after="120"/>
              <w:rPr>
                <w:rFonts w:eastAsia="MS Mincho" w:cs="Arial"/>
                <w:sz w:val="26"/>
                <w:szCs w:val="26"/>
              </w:rPr>
            </w:pPr>
            <w:r w:rsidRPr="00236151">
              <w:rPr>
                <w:rFonts w:eastAsia="MS Mincho" w:cs="Arial"/>
                <w:sz w:val="26"/>
                <w:szCs w:val="26"/>
              </w:rPr>
              <w:t>Sanderson House</w:t>
            </w:r>
          </w:p>
          <w:p w14:paraId="24E5B75C" w14:textId="77777777" w:rsidR="00501A65" w:rsidRPr="00236151" w:rsidRDefault="00501A65" w:rsidP="008452FA">
            <w:pPr>
              <w:spacing w:after="120"/>
              <w:rPr>
                <w:rFonts w:eastAsia="MS Mincho" w:cs="Arial"/>
                <w:sz w:val="26"/>
                <w:szCs w:val="26"/>
              </w:rPr>
            </w:pPr>
            <w:r w:rsidRPr="00236151">
              <w:rPr>
                <w:rFonts w:eastAsia="MS Mincho" w:cs="Arial"/>
                <w:sz w:val="26"/>
                <w:szCs w:val="26"/>
              </w:rPr>
              <w:t xml:space="preserve">Bramham Road, </w:t>
            </w:r>
          </w:p>
          <w:p w14:paraId="1BB80A2F" w14:textId="77777777" w:rsidR="00501A65" w:rsidRPr="00236151" w:rsidRDefault="00501A65" w:rsidP="008452FA">
            <w:pPr>
              <w:rPr>
                <w:rFonts w:eastAsia="MS Mincho" w:cs="Arial"/>
                <w:sz w:val="26"/>
                <w:szCs w:val="26"/>
              </w:rPr>
            </w:pPr>
            <w:r w:rsidRPr="00236151">
              <w:rPr>
                <w:rFonts w:eastAsia="MS Mincho" w:cs="Arial"/>
                <w:sz w:val="26"/>
                <w:szCs w:val="26"/>
              </w:rPr>
              <w:t>York, YO26 5AR</w:t>
            </w:r>
          </w:p>
          <w:p w14:paraId="7E6B64AB" w14:textId="77777777" w:rsidR="00501A65" w:rsidRPr="00236151" w:rsidRDefault="00501A65" w:rsidP="008452FA">
            <w:pPr>
              <w:rPr>
                <w:rFonts w:eastAsia="MS Mincho" w:cs="Arial"/>
                <w:sz w:val="26"/>
                <w:szCs w:val="26"/>
              </w:rPr>
            </w:pPr>
          </w:p>
          <w:p w14:paraId="7901EBC7" w14:textId="77777777" w:rsidR="00501A65" w:rsidRPr="00236151" w:rsidRDefault="00501A65" w:rsidP="008452FA">
            <w:pPr>
              <w:rPr>
                <w:rFonts w:eastAsia="MS Mincho" w:cs="Arial"/>
                <w:b/>
                <w:sz w:val="26"/>
                <w:szCs w:val="26"/>
              </w:rPr>
            </w:pPr>
            <w:r w:rsidRPr="00236151">
              <w:rPr>
                <w:rFonts w:eastAsia="MS Mincho" w:cs="Arial"/>
                <w:b/>
                <w:sz w:val="26"/>
                <w:szCs w:val="26"/>
              </w:rPr>
              <w:t>NB: Please do this in writing and clearly mark the envelope ‘Private and Confidential’</w:t>
            </w:r>
          </w:p>
        </w:tc>
      </w:tr>
    </w:tbl>
    <w:p w14:paraId="17536174" w14:textId="77777777" w:rsidR="00501A65" w:rsidRPr="00236151" w:rsidRDefault="00501A65" w:rsidP="00501A65">
      <w:pPr>
        <w:rPr>
          <w:b/>
          <w:bCs/>
          <w:sz w:val="26"/>
          <w:szCs w:val="26"/>
        </w:rPr>
      </w:pPr>
    </w:p>
    <w:p w14:paraId="74CE6BDD" w14:textId="77777777" w:rsidR="00501A65" w:rsidRDefault="00501A65" w:rsidP="00501A65"/>
    <w:p w14:paraId="2E0CFD7D" w14:textId="77777777" w:rsidR="00501A65" w:rsidRDefault="00501A65" w:rsidP="00501A65"/>
    <w:p w14:paraId="6DE1D316" w14:textId="77777777" w:rsidR="00880AB8" w:rsidRDefault="00880AB8">
      <w:pPr>
        <w:rPr>
          <w:b/>
        </w:rPr>
      </w:pPr>
    </w:p>
    <w:p w14:paraId="6B9CFCA1" w14:textId="77777777" w:rsidR="00232594" w:rsidRPr="005F51FE" w:rsidRDefault="00232594"/>
    <w:p w14:paraId="0AEBCC8A" w14:textId="719D3390" w:rsidR="000D22F3" w:rsidRDefault="00315C94">
      <w:r>
        <w:rPr>
          <w:noProof/>
        </w:rPr>
        <mc:AlternateContent>
          <mc:Choice Requires="wpg">
            <w:drawing>
              <wp:anchor distT="0" distB="0" distL="114300" distR="114300" simplePos="0" relativeHeight="251677696" behindDoc="0" locked="0" layoutInCell="1" allowOverlap="1" wp14:anchorId="414C6A19" wp14:editId="6E56782F">
                <wp:simplePos x="0" y="0"/>
                <wp:positionH relativeFrom="column">
                  <wp:posOffset>-6985</wp:posOffset>
                </wp:positionH>
                <wp:positionV relativeFrom="paragraph">
                  <wp:posOffset>488315</wp:posOffset>
                </wp:positionV>
                <wp:extent cx="6521450" cy="2451100"/>
                <wp:effectExtent l="0" t="0" r="19050" b="12700"/>
                <wp:wrapNone/>
                <wp:docPr id="2" name="Group 2"/>
                <wp:cNvGraphicFramePr/>
                <a:graphic xmlns:a="http://schemas.openxmlformats.org/drawingml/2006/main">
                  <a:graphicData uri="http://schemas.microsoft.com/office/word/2010/wordprocessingGroup">
                    <wpg:wgp>
                      <wpg:cNvGrpSpPr/>
                      <wpg:grpSpPr>
                        <a:xfrm>
                          <a:off x="0" y="0"/>
                          <a:ext cx="6521450" cy="2451100"/>
                          <a:chOff x="0" y="0"/>
                          <a:chExt cx="6521450" cy="2451100"/>
                        </a:xfrm>
                      </wpg:grpSpPr>
                      <wps:wsp>
                        <wps:cNvPr id="16" name="Text Box 16"/>
                        <wps:cNvSpPr txBox="1"/>
                        <wps:spPr>
                          <a:xfrm>
                            <a:off x="0" y="0"/>
                            <a:ext cx="6521450" cy="336550"/>
                          </a:xfrm>
                          <a:prstGeom prst="rect">
                            <a:avLst/>
                          </a:prstGeom>
                          <a:ln/>
                        </wps:spPr>
                        <wps:style>
                          <a:lnRef idx="2">
                            <a:schemeClr val="dk1"/>
                          </a:lnRef>
                          <a:fillRef idx="1">
                            <a:schemeClr val="lt1"/>
                          </a:fillRef>
                          <a:effectRef idx="0">
                            <a:schemeClr val="dk1"/>
                          </a:effectRef>
                          <a:fontRef idx="minor">
                            <a:schemeClr val="dk1"/>
                          </a:fontRef>
                        </wps:style>
                        <wps:txbx>
                          <w:txbxContent>
                            <w:p w14:paraId="02652AD6" w14:textId="55288468" w:rsidR="000D22F3" w:rsidRPr="0061626C" w:rsidRDefault="000D22F3" w:rsidP="000D22F3">
                              <w:r>
                                <w:rPr>
                                  <w:b/>
                                </w:rPr>
                                <w:t>Date R</w:t>
                              </w:r>
                              <w:r w:rsidR="008C2481">
                                <w:rPr>
                                  <w:b/>
                                </w:rPr>
                                <w:t>eceived</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wpg:grpSpPr>
                          <a:xfrm>
                            <a:off x="0" y="371475"/>
                            <a:ext cx="6521450" cy="2079625"/>
                            <a:chOff x="0" y="0"/>
                            <a:chExt cx="6521450" cy="2079625"/>
                          </a:xfrm>
                        </wpg:grpSpPr>
                        <wps:wsp>
                          <wps:cNvPr id="17" name="Text Box 17"/>
                          <wps:cNvSpPr txBox="1"/>
                          <wps:spPr>
                            <a:xfrm>
                              <a:off x="0" y="0"/>
                              <a:ext cx="6521450" cy="336550"/>
                            </a:xfrm>
                            <a:prstGeom prst="rect">
                              <a:avLst/>
                            </a:prstGeom>
                            <a:ln/>
                          </wps:spPr>
                          <wps:style>
                            <a:lnRef idx="2">
                              <a:schemeClr val="dk1"/>
                            </a:lnRef>
                            <a:fillRef idx="1">
                              <a:schemeClr val="lt1"/>
                            </a:fillRef>
                            <a:effectRef idx="0">
                              <a:schemeClr val="dk1"/>
                            </a:effectRef>
                            <a:fontRef idx="minor">
                              <a:schemeClr val="dk1"/>
                            </a:fontRef>
                          </wps:style>
                          <wps:txbx>
                            <w:txbxContent>
                              <w:p w14:paraId="1403D6BC" w14:textId="619E97F8" w:rsidR="008C2481" w:rsidRPr="0061626C" w:rsidRDefault="008C2481" w:rsidP="008C2481">
                                <w:r>
                                  <w:rPr>
                                    <w:b/>
                                  </w:rPr>
                                  <w:t xml:space="preserve">Date </w:t>
                                </w:r>
                                <w:r w:rsidR="000F7112">
                                  <w:rPr>
                                    <w:b/>
                                  </w:rPr>
                                  <w:t>outcome of investigation communicated with complainant</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352425"/>
                              <a:ext cx="6521450" cy="1114425"/>
                            </a:xfrm>
                            <a:prstGeom prst="rect">
                              <a:avLst/>
                            </a:prstGeom>
                            <a:ln/>
                          </wps:spPr>
                          <wps:style>
                            <a:lnRef idx="2">
                              <a:schemeClr val="dk1"/>
                            </a:lnRef>
                            <a:fillRef idx="1">
                              <a:schemeClr val="lt1"/>
                            </a:fillRef>
                            <a:effectRef idx="0">
                              <a:schemeClr val="dk1"/>
                            </a:effectRef>
                            <a:fontRef idx="minor">
                              <a:schemeClr val="dk1"/>
                            </a:fontRef>
                          </wps:style>
                          <wps:txbx>
                            <w:txbxContent>
                              <w:p w14:paraId="47BE3681" w14:textId="1BA01C5D" w:rsidR="003802DD" w:rsidRPr="0061626C" w:rsidRDefault="003802DD" w:rsidP="003802DD">
                                <w:r>
                                  <w:rPr>
                                    <w:b/>
                                  </w:rPr>
                                  <w:t>Outcome of the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1476375"/>
                              <a:ext cx="6521450" cy="336550"/>
                            </a:xfrm>
                            <a:prstGeom prst="rect">
                              <a:avLst/>
                            </a:prstGeom>
                            <a:ln/>
                          </wps:spPr>
                          <wps:style>
                            <a:lnRef idx="2">
                              <a:schemeClr val="dk1"/>
                            </a:lnRef>
                            <a:fillRef idx="1">
                              <a:schemeClr val="lt1"/>
                            </a:fillRef>
                            <a:effectRef idx="0">
                              <a:schemeClr val="dk1"/>
                            </a:effectRef>
                            <a:fontRef idx="minor">
                              <a:schemeClr val="dk1"/>
                            </a:fontRef>
                          </wps:style>
                          <wps:txbx>
                            <w:txbxContent>
                              <w:p w14:paraId="68AC2C4F" w14:textId="2B79E5D6" w:rsidR="008E25B0" w:rsidRPr="0061626C" w:rsidRDefault="008E25B0" w:rsidP="008E25B0">
                                <w:r>
                                  <w:rPr>
                                    <w:b/>
                                  </w:rPr>
                                  <w:t>Creative Director/Chair of Trustees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1743075"/>
                              <a:ext cx="6521450" cy="336550"/>
                            </a:xfrm>
                            <a:prstGeom prst="rect">
                              <a:avLst/>
                            </a:prstGeom>
                            <a:ln/>
                          </wps:spPr>
                          <wps:style>
                            <a:lnRef idx="2">
                              <a:schemeClr val="dk1"/>
                            </a:lnRef>
                            <a:fillRef idx="1">
                              <a:schemeClr val="lt1"/>
                            </a:fillRef>
                            <a:effectRef idx="0">
                              <a:schemeClr val="dk1"/>
                            </a:effectRef>
                            <a:fontRef idx="minor">
                              <a:schemeClr val="dk1"/>
                            </a:fontRef>
                          </wps:style>
                          <wps:txbx>
                            <w:txbxContent>
                              <w:p w14:paraId="7E72FA43" w14:textId="753105CF" w:rsidR="008E25B0" w:rsidRPr="0061626C" w:rsidRDefault="008E25B0" w:rsidP="008E25B0">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14C6A19" id="Group 2" o:spid="_x0000_s1026" style="position:absolute;margin-left:-.55pt;margin-top:38.45pt;width:513.5pt;height:193pt;z-index:251677696" coordsize="65214,24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">
                <v:shapetype id="_x0000_t202" coordsize="21600,21600" o:spt="202" path="m,l,21600r21600,l21600,xe">
                  <v:stroke joinstyle="miter"/>
                  <v:path gradientshapeok="t" o:connecttype="rect"/>
                </v:shapetype>
                <v:shape id="Text Box 16" o:spid="_x0000_s1027" type="#_x0000_t202" style="position:absolute;width:65214;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" fillcolor="white [3201]" strokecolor="black [3200]" strokeweight="1pt">
                  <v:textbox>
                    <w:txbxContent>
                      <w:p w14:paraId="02652AD6" w14:textId="55288468" w:rsidR="000D22F3" w:rsidRPr="0061626C" w:rsidRDefault="000D22F3" w:rsidP="000D22F3">
                        <w:r>
                          <w:rPr>
                            <w:b/>
                          </w:rPr>
                          <w:t>Date R</w:t>
                        </w:r>
                        <w:r w:rsidR="008C2481">
                          <w:rPr>
                            <w:b/>
                          </w:rPr>
                          <w:t>eceived</w:t>
                        </w:r>
                        <w:r>
                          <w:rPr>
                            <w:b/>
                          </w:rPr>
                          <w:t>:</w:t>
                        </w:r>
                      </w:p>
                    </w:txbxContent>
                  </v:textbox>
                </v:shape>
                <v:group id="Group 1" o:spid="_x0000_s1028" style="position:absolute;top:3714;width:65214;height:20797" coordsize="65214,20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 id="Text Box 17" o:spid="_x0000_s1029" type="#_x0000_t202" style="position:absolute;width:65214;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" fillcolor="white [3201]" strokecolor="black [3200]" strokeweight="1pt">
                    <v:textbox>
                      <w:txbxContent>
                        <w:p w14:paraId="1403D6BC" w14:textId="619E97F8" w:rsidR="008C2481" w:rsidRPr="0061626C" w:rsidRDefault="008C2481" w:rsidP="008C2481">
                          <w:r>
                            <w:rPr>
                              <w:b/>
                            </w:rPr>
                            <w:t xml:space="preserve">Date </w:t>
                          </w:r>
                          <w:r w:rsidR="000F7112">
                            <w:rPr>
                              <w:b/>
                            </w:rPr>
                            <w:t>outcome of investigation communicated with complainant</w:t>
                          </w:r>
                          <w:r>
                            <w:rPr>
                              <w:b/>
                            </w:rPr>
                            <w:t>:</w:t>
                          </w:r>
                        </w:p>
                      </w:txbxContent>
                    </v:textbox>
                  </v:shape>
                  <v:shape id="Text Box 18" o:spid="_x0000_s1030" type="#_x0000_t202" style="position:absolute;top:3524;width:65214;height:11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" fillcolor="white [3201]" strokecolor="black [3200]" strokeweight="1pt">
                    <v:textbox>
                      <w:txbxContent>
                        <w:p w14:paraId="47BE3681" w14:textId="1BA01C5D" w:rsidR="003802DD" w:rsidRPr="0061626C" w:rsidRDefault="003802DD" w:rsidP="003802DD">
                          <w:r>
                            <w:rPr>
                              <w:b/>
                            </w:rPr>
                            <w:t>Outcome of the complaint:</w:t>
                          </w:r>
                        </w:p>
                      </w:txbxContent>
                    </v:textbox>
                  </v:shape>
                  <v:shape id="Text Box 19" o:spid="_x0000_s1031" type="#_x0000_t202" style="position:absolute;top:14763;width:65214;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" fillcolor="white [3201]" strokecolor="black [3200]" strokeweight="1pt">
                    <v:textbox>
                      <w:txbxContent>
                        <w:p w14:paraId="68AC2C4F" w14:textId="2B79E5D6" w:rsidR="008E25B0" w:rsidRPr="0061626C" w:rsidRDefault="008E25B0" w:rsidP="008E25B0">
                          <w:r>
                            <w:rPr>
                              <w:b/>
                            </w:rPr>
                            <w:t>Creative Director/Chair of Trustees signature:</w:t>
                          </w:r>
                        </w:p>
                      </w:txbxContent>
                    </v:textbox>
                  </v:shape>
                  <v:shape id="Text Box 20" o:spid="_x0000_s1032" type="#_x0000_t202" style="position:absolute;top:17430;width:65214;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" fillcolor="white [3201]" strokecolor="black [3200]" strokeweight="1pt">
                    <v:textbox>
                      <w:txbxContent>
                        <w:p w14:paraId="7E72FA43" w14:textId="753105CF" w:rsidR="008E25B0" w:rsidRPr="0061626C" w:rsidRDefault="008E25B0" w:rsidP="008E25B0">
                          <w:r>
                            <w:rPr>
                              <w:b/>
                            </w:rPr>
                            <w:t>Date:</w:t>
                          </w:r>
                        </w:p>
                      </w:txbxContent>
                    </v:textbox>
                  </v:shape>
                </v:group>
              </v:group>
            </w:pict>
          </mc:Fallback>
        </mc:AlternateContent>
      </w:r>
      <w:r w:rsidR="000D22F3" w:rsidRPr="0061626C">
        <w:rPr>
          <w:noProof/>
        </w:rPr>
        <mc:AlternateContent>
          <mc:Choice Requires="wps">
            <w:drawing>
              <wp:anchor distT="0" distB="0" distL="114300" distR="114300" simplePos="0" relativeHeight="251665408" behindDoc="0" locked="0" layoutInCell="1" allowOverlap="1" wp14:anchorId="01644013" wp14:editId="2D88813D">
                <wp:simplePos x="0" y="0"/>
                <wp:positionH relativeFrom="column">
                  <wp:posOffset>0</wp:posOffset>
                </wp:positionH>
                <wp:positionV relativeFrom="paragraph">
                  <wp:posOffset>0</wp:posOffset>
                </wp:positionV>
                <wp:extent cx="6521450" cy="33655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6521450" cy="336550"/>
                        </a:xfrm>
                        <a:prstGeom prst="rect">
                          <a:avLst/>
                        </a:prstGeom>
                        <a:ln/>
                      </wps:spPr>
                      <wps:style>
                        <a:lnRef idx="2">
                          <a:schemeClr val="dk1"/>
                        </a:lnRef>
                        <a:fillRef idx="1">
                          <a:schemeClr val="lt1"/>
                        </a:fillRef>
                        <a:effectRef idx="0">
                          <a:schemeClr val="dk1"/>
                        </a:effectRef>
                        <a:fontRef idx="minor">
                          <a:schemeClr val="dk1"/>
                        </a:fontRef>
                      </wps:style>
                      <wps:txbx>
                        <w:txbxContent>
                          <w:p w14:paraId="23F1FA20" w14:textId="2BF8C9DF" w:rsidR="000D22F3" w:rsidRPr="008C2481" w:rsidRDefault="000D22F3" w:rsidP="008C2481">
                            <w:pPr>
                              <w:jc w:val="center"/>
                              <w:rPr>
                                <w:sz w:val="28"/>
                                <w:szCs w:val="28"/>
                              </w:rPr>
                            </w:pPr>
                            <w:r w:rsidRPr="008C2481">
                              <w:rPr>
                                <w:b/>
                                <w:sz w:val="28"/>
                                <w:szCs w:val="28"/>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4013" id="Text Box 15" o:spid="_x0000_s1033" type="#_x0000_t202" style="position:absolute;margin-left:0;margin-top:0;width:51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" fillcolor="white [3201]" strokecolor="black [3200]" strokeweight="1pt">
                <v:textbox>
                  <w:txbxContent>
                    <w:p w14:paraId="23F1FA20" w14:textId="2BF8C9DF" w:rsidR="000D22F3" w:rsidRPr="008C2481" w:rsidRDefault="000D22F3" w:rsidP="008C2481">
                      <w:pPr>
                        <w:jc w:val="center"/>
                        <w:rPr>
                          <w:sz w:val="28"/>
                          <w:szCs w:val="28"/>
                        </w:rPr>
                      </w:pPr>
                      <w:r w:rsidRPr="008C2481">
                        <w:rPr>
                          <w:b/>
                          <w:sz w:val="28"/>
                          <w:szCs w:val="28"/>
                        </w:rPr>
                        <w:t>FOR OFFICE USE ONLY</w:t>
                      </w:r>
                    </w:p>
                  </w:txbxContent>
                </v:textbox>
              </v:shape>
            </w:pict>
          </mc:Fallback>
        </mc:AlternateContent>
      </w:r>
    </w:p>
    <w:p w14:paraId="469D8487" w14:textId="284F6E8D" w:rsidR="000D22F3" w:rsidRDefault="000D22F3"/>
    <w:p w14:paraId="6EE2F5FD" w14:textId="51633D4D" w:rsidR="008C2481" w:rsidRDefault="008C2481"/>
    <w:p w14:paraId="7E70C839" w14:textId="5DE0FD90" w:rsidR="003802DD" w:rsidRDefault="003802DD"/>
    <w:p w14:paraId="12FA6002" w14:textId="686CD03C" w:rsidR="003802DD" w:rsidRDefault="003802DD"/>
    <w:p w14:paraId="317D6D55" w14:textId="33D8200F" w:rsidR="003802DD" w:rsidRDefault="003802DD"/>
    <w:p w14:paraId="0552B28C" w14:textId="50986931" w:rsidR="003802DD" w:rsidRDefault="003802DD"/>
    <w:p w14:paraId="02086FD2" w14:textId="77777777" w:rsidR="003802DD" w:rsidRDefault="003802DD"/>
    <w:p w14:paraId="3E9321EC" w14:textId="364875A8" w:rsidR="003802DD" w:rsidRDefault="003802DD"/>
    <w:p w14:paraId="279A14C3" w14:textId="78DF4B5B" w:rsidR="008E25B0" w:rsidRDefault="008E25B0"/>
    <w:p w14:paraId="7A4CA03D" w14:textId="28CC825E" w:rsidR="008E25B0" w:rsidRDefault="008E25B0"/>
    <w:p w14:paraId="7EDE344E" w14:textId="78CF9343" w:rsidR="008E25B0" w:rsidRDefault="008E25B0"/>
    <w:sectPr w:rsidR="008E25B0" w:rsidSect="00501A65">
      <w:pgSz w:w="11880" w:h="16820"/>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F034" w14:textId="77777777" w:rsidR="009971DA" w:rsidRDefault="009971DA">
      <w:r>
        <w:separator/>
      </w:r>
    </w:p>
  </w:endnote>
  <w:endnote w:type="continuationSeparator" w:id="0">
    <w:p w14:paraId="0BA11BDE" w14:textId="77777777" w:rsidR="009971DA" w:rsidRDefault="0099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BoldMT">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0902" w14:textId="77777777" w:rsidR="0098386F" w:rsidRPr="006C48A3" w:rsidRDefault="0098386F" w:rsidP="0098386F">
    <w:pPr>
      <w:pStyle w:val="Footer"/>
      <w:framePr w:wrap="around" w:vAnchor="text" w:hAnchor="margin" w:xAlign="right" w:y="1"/>
      <w:rPr>
        <w:rStyle w:val="PageNumber"/>
        <w:color w:val="FF0000"/>
      </w:rPr>
    </w:pPr>
    <w:r w:rsidRPr="006C48A3">
      <w:rPr>
        <w:rStyle w:val="PageNumber"/>
        <w:color w:val="FF0000"/>
      </w:rPr>
      <w:fldChar w:fldCharType="begin"/>
    </w:r>
    <w:r w:rsidRPr="006C48A3">
      <w:rPr>
        <w:rStyle w:val="PageNumber"/>
        <w:color w:val="FF0000"/>
      </w:rPr>
      <w:instrText xml:space="preserve">PAGE  </w:instrText>
    </w:r>
    <w:r w:rsidRPr="006C48A3">
      <w:rPr>
        <w:rStyle w:val="PageNumber"/>
        <w:color w:val="FF0000"/>
      </w:rPr>
      <w:fldChar w:fldCharType="end"/>
    </w:r>
  </w:p>
  <w:p w14:paraId="6F797BE6" w14:textId="77777777" w:rsidR="0098386F" w:rsidRPr="006C48A3" w:rsidRDefault="0098386F" w:rsidP="0098386F">
    <w:pPr>
      <w:pStyle w:val="Footer"/>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AE2" w14:textId="777F06B9" w:rsidR="00232594" w:rsidRPr="00EC14CA" w:rsidRDefault="00232594" w:rsidP="00232594">
    <w:pPr>
      <w:pStyle w:val="Footer"/>
      <w:jc w:val="center"/>
      <w:rPr>
        <w:rStyle w:val="PageNumber"/>
        <w:sz w:val="20"/>
        <w:szCs w:val="20"/>
      </w:rPr>
    </w:pPr>
    <w:r w:rsidRPr="00EC14CA">
      <w:rPr>
        <w:rStyle w:val="PageNumber"/>
        <w:sz w:val="20"/>
        <w:szCs w:val="20"/>
      </w:rPr>
      <w:fldChar w:fldCharType="begin"/>
    </w:r>
    <w:r w:rsidRPr="00EC14CA">
      <w:rPr>
        <w:rStyle w:val="PageNumber"/>
        <w:sz w:val="20"/>
        <w:szCs w:val="20"/>
      </w:rPr>
      <w:instrText xml:space="preserve"> PAGE </w:instrText>
    </w:r>
    <w:r w:rsidRPr="00EC14CA">
      <w:rPr>
        <w:rStyle w:val="PageNumber"/>
        <w:sz w:val="20"/>
        <w:szCs w:val="20"/>
      </w:rPr>
      <w:fldChar w:fldCharType="separate"/>
    </w:r>
    <w:r w:rsidR="00096005" w:rsidRPr="00EC14CA">
      <w:rPr>
        <w:rStyle w:val="PageNumber"/>
        <w:noProof/>
        <w:sz w:val="20"/>
        <w:szCs w:val="20"/>
      </w:rPr>
      <w:t>1</w:t>
    </w:r>
    <w:r w:rsidRPr="00EC14CA">
      <w:rPr>
        <w:rStyle w:val="PageNumber"/>
        <w:sz w:val="20"/>
        <w:szCs w:val="20"/>
      </w:rPr>
      <w:fldChar w:fldCharType="end"/>
    </w:r>
  </w:p>
  <w:p w14:paraId="2314E9A3" w14:textId="0661AF92" w:rsidR="00232594" w:rsidRPr="00EC14CA" w:rsidRDefault="00EC14CA" w:rsidP="00232594">
    <w:pPr>
      <w:pStyle w:val="Footer"/>
      <w:jc w:val="center"/>
      <w:rPr>
        <w:sz w:val="20"/>
        <w:szCs w:val="20"/>
      </w:rPr>
    </w:pPr>
    <w:bookmarkStart w:id="0" w:name="_Hlk528654684"/>
    <w:r w:rsidRPr="00EC14CA">
      <w:rPr>
        <w:rFonts w:cs="Arial"/>
        <w:i/>
        <w:iCs/>
        <w:sz w:val="20"/>
        <w:szCs w:val="20"/>
      </w:rPr>
      <w:t xml:space="preserve">                   </w:t>
    </w:r>
    <w:r>
      <w:rPr>
        <w:rFonts w:cs="Arial"/>
        <w:i/>
        <w:iCs/>
        <w:sz w:val="20"/>
        <w:szCs w:val="20"/>
      </w:rPr>
      <w:t xml:space="preserve">             </w:t>
    </w:r>
    <w:r w:rsidRPr="00EC14CA">
      <w:rPr>
        <w:rFonts w:cs="Arial"/>
        <w:i/>
        <w:iCs/>
        <w:sz w:val="20"/>
        <w:szCs w:val="20"/>
      </w:rPr>
      <w:t xml:space="preserve">   </w:t>
    </w:r>
    <w:r w:rsidR="00232594" w:rsidRPr="00EC14CA">
      <w:rPr>
        <w:rFonts w:cs="Arial"/>
        <w:i/>
        <w:iCs/>
        <w:sz w:val="20"/>
        <w:szCs w:val="20"/>
      </w:rPr>
      <w:t xml:space="preserve">Accessible Arts &amp; Media Complaints Policy </w:t>
    </w:r>
    <w:r w:rsidR="000973ED">
      <w:rPr>
        <w:rFonts w:cs="Arial"/>
        <w:i/>
        <w:iCs/>
        <w:sz w:val="20"/>
        <w:szCs w:val="20"/>
      </w:rPr>
      <w:t>March</w:t>
    </w:r>
    <w:r w:rsidR="00232594" w:rsidRPr="00EC14CA">
      <w:rPr>
        <w:rFonts w:cs="Arial"/>
        <w:i/>
        <w:iCs/>
        <w:sz w:val="20"/>
        <w:szCs w:val="20"/>
      </w:rPr>
      <w:t xml:space="preserve"> 20</w:t>
    </w:r>
    <w:r w:rsidR="007F670A">
      <w:rPr>
        <w:rFonts w:cs="Arial"/>
        <w:i/>
        <w:iCs/>
        <w:sz w:val="20"/>
        <w:szCs w:val="20"/>
      </w:rPr>
      <w:t>20</w:t>
    </w:r>
    <w:r w:rsidRPr="00EC14CA">
      <w:rPr>
        <w:rFonts w:cs="Arial"/>
        <w:i/>
        <w:iCs/>
        <w:sz w:val="20"/>
        <w:szCs w:val="20"/>
      </w:rPr>
      <w:t xml:space="preserve"> </w:t>
    </w:r>
    <w:r w:rsidRPr="00EC14CA">
      <w:rPr>
        <w:rFonts w:cs="Arial"/>
        <w:i/>
        <w:iCs/>
        <w:sz w:val="20"/>
        <w:szCs w:val="20"/>
      </w:rPr>
      <w:tab/>
    </w:r>
    <w:r w:rsidR="000973ED">
      <w:rPr>
        <w:rFonts w:cs="Arial"/>
        <w:i/>
        <w:iCs/>
        <w:sz w:val="20"/>
        <w:szCs w:val="20"/>
      </w:rPr>
      <w:t xml:space="preserve"> Update: </w:t>
    </w:r>
    <w:r w:rsidRPr="00EC14CA">
      <w:rPr>
        <w:rFonts w:cs="Arial"/>
        <w:i/>
        <w:iCs/>
        <w:sz w:val="20"/>
        <w:szCs w:val="20"/>
      </w:rPr>
      <w:fldChar w:fldCharType="begin"/>
    </w:r>
    <w:r w:rsidRPr="00EC14CA">
      <w:rPr>
        <w:rFonts w:cs="Arial"/>
        <w:i/>
        <w:iCs/>
        <w:sz w:val="20"/>
        <w:szCs w:val="20"/>
      </w:rPr>
      <w:instrText xml:space="preserve"> DATE \@ "dd/MM/yyyy" </w:instrText>
    </w:r>
    <w:r w:rsidRPr="00EC14CA">
      <w:rPr>
        <w:rFonts w:cs="Arial"/>
        <w:i/>
        <w:iCs/>
        <w:sz w:val="20"/>
        <w:szCs w:val="20"/>
      </w:rPr>
      <w:fldChar w:fldCharType="separate"/>
    </w:r>
    <w:r w:rsidR="00196F77">
      <w:rPr>
        <w:rFonts w:cs="Arial"/>
        <w:i/>
        <w:iCs/>
        <w:noProof/>
        <w:sz w:val="20"/>
        <w:szCs w:val="20"/>
      </w:rPr>
      <w:t>15/09</w:t>
    </w:r>
    <w:r w:rsidR="000973ED">
      <w:rPr>
        <w:rFonts w:cs="Arial"/>
        <w:i/>
        <w:iCs/>
        <w:noProof/>
        <w:sz w:val="20"/>
        <w:szCs w:val="20"/>
      </w:rPr>
      <w:t>/</w:t>
    </w:r>
    <w:r w:rsidR="00196F77">
      <w:rPr>
        <w:rFonts w:cs="Arial"/>
        <w:i/>
        <w:iCs/>
        <w:noProof/>
        <w:sz w:val="20"/>
        <w:szCs w:val="20"/>
      </w:rPr>
      <w:t>2021</w:t>
    </w:r>
    <w:r w:rsidRPr="00EC14CA">
      <w:rPr>
        <w:rFonts w:cs="Arial"/>
        <w:i/>
        <w:iCs/>
        <w:sz w:val="20"/>
        <w:szCs w:val="20"/>
      </w:rPr>
      <w:fldChar w:fldCharType="end"/>
    </w:r>
  </w:p>
  <w:bookmarkEnd w:id="0"/>
  <w:p w14:paraId="7453DDAA" w14:textId="77777777" w:rsidR="0098386F" w:rsidRPr="006C48A3" w:rsidRDefault="0098386F" w:rsidP="00232594">
    <w:pPr>
      <w:pStyle w:val="Footer"/>
      <w:ind w:right="360"/>
      <w:rPr>
        <w:rFonts w:ascii="Arial" w:hAnsi="Arial"/>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6A36" w14:textId="77777777" w:rsidR="009971DA" w:rsidRDefault="009971DA">
      <w:r>
        <w:separator/>
      </w:r>
    </w:p>
  </w:footnote>
  <w:footnote w:type="continuationSeparator" w:id="0">
    <w:p w14:paraId="652DEE5D" w14:textId="77777777" w:rsidR="009971DA" w:rsidRDefault="0099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8D6F" w14:textId="77777777" w:rsidR="00501A65" w:rsidRPr="009461A5" w:rsidRDefault="00501A65" w:rsidP="00501A65">
    <w:pPr>
      <w:rPr>
        <w:b/>
        <w:bCs/>
        <w:i/>
        <w:sz w:val="26"/>
        <w:szCs w:val="26"/>
      </w:rPr>
    </w:pPr>
    <w:r w:rsidRPr="009461A5">
      <w:rPr>
        <w:b/>
        <w:bCs/>
        <w:i/>
        <w:sz w:val="26"/>
        <w:szCs w:val="26"/>
      </w:rPr>
      <w:t xml:space="preserve">APPENDIX </w:t>
    </w:r>
    <w:r>
      <w:rPr>
        <w:b/>
        <w:bCs/>
        <w:i/>
        <w:sz w:val="26"/>
        <w:szCs w:val="26"/>
      </w:rPr>
      <w:t>1</w:t>
    </w:r>
    <w:r w:rsidRPr="009461A5">
      <w:rPr>
        <w:b/>
        <w:bCs/>
        <w:i/>
        <w:sz w:val="26"/>
        <w:szCs w:val="26"/>
      </w:rPr>
      <w:t>: Written Complaints From</w:t>
    </w:r>
    <w:r>
      <w:rPr>
        <w:b/>
        <w:bCs/>
        <w:i/>
        <w:sz w:val="26"/>
        <w:szCs w:val="26"/>
      </w:rPr>
      <w:t xml:space="preserve"> to be Completed by Complainant</w:t>
    </w:r>
  </w:p>
  <w:p w14:paraId="0B45A2FE" w14:textId="77777777" w:rsidR="00501A65" w:rsidRDefault="00501A65" w:rsidP="00501A6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717F"/>
    <w:multiLevelType w:val="hybridMultilevel"/>
    <w:tmpl w:val="C436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46B06"/>
    <w:multiLevelType w:val="hybridMultilevel"/>
    <w:tmpl w:val="003C37C6"/>
    <w:lvl w:ilvl="0" w:tplc="95D0DF24">
      <w:start w:val="1"/>
      <w:numFmt w:val="decimal"/>
      <w:lvlText w:val="%1)"/>
      <w:lvlJc w:val="left"/>
      <w:pPr>
        <w:ind w:left="2148" w:hanging="360"/>
      </w:pPr>
      <w:rPr>
        <w:rFonts w:hint="default"/>
      </w:r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2" w15:restartNumberingAfterBreak="0">
    <w:nsid w:val="157F6CA6"/>
    <w:multiLevelType w:val="hybridMultilevel"/>
    <w:tmpl w:val="C9DA3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B7FE4"/>
    <w:multiLevelType w:val="multilevel"/>
    <w:tmpl w:val="3AE4B48E"/>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21F55B49"/>
    <w:multiLevelType w:val="hybridMultilevel"/>
    <w:tmpl w:val="7E18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5057F"/>
    <w:multiLevelType w:val="hybridMultilevel"/>
    <w:tmpl w:val="B6F0ADE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3365C"/>
    <w:multiLevelType w:val="multilevel"/>
    <w:tmpl w:val="54A4A2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513852"/>
    <w:multiLevelType w:val="hybridMultilevel"/>
    <w:tmpl w:val="BFF46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274646"/>
    <w:multiLevelType w:val="hybridMultilevel"/>
    <w:tmpl w:val="42FC2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7C37F4"/>
    <w:multiLevelType w:val="hybridMultilevel"/>
    <w:tmpl w:val="86ACF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D34B0"/>
    <w:multiLevelType w:val="hybridMultilevel"/>
    <w:tmpl w:val="0B4A6A44"/>
    <w:lvl w:ilvl="0" w:tplc="175EE908">
      <w:start w:val="1"/>
      <w:numFmt w:val="bullet"/>
      <w:lvlText w:val=""/>
      <w:lvlJc w:val="left"/>
      <w:pPr>
        <w:tabs>
          <w:tab w:val="num" w:pos="720"/>
        </w:tabs>
        <w:ind w:left="720" w:hanging="360"/>
      </w:pPr>
      <w:rPr>
        <w:rFonts w:ascii="Symbol" w:hAnsi="Symbol" w:hint="default"/>
        <w:sz w:val="20"/>
      </w:rPr>
    </w:lvl>
    <w:lvl w:ilvl="1" w:tplc="608C5420" w:tentative="1">
      <w:start w:val="1"/>
      <w:numFmt w:val="bullet"/>
      <w:lvlText w:val="o"/>
      <w:lvlJc w:val="left"/>
      <w:pPr>
        <w:tabs>
          <w:tab w:val="num" w:pos="1440"/>
        </w:tabs>
        <w:ind w:left="1440" w:hanging="360"/>
      </w:pPr>
      <w:rPr>
        <w:rFonts w:ascii="Courier New" w:hAnsi="Courier New" w:hint="default"/>
        <w:sz w:val="20"/>
      </w:rPr>
    </w:lvl>
    <w:lvl w:ilvl="2" w:tplc="B2C229AA" w:tentative="1">
      <w:start w:val="1"/>
      <w:numFmt w:val="bullet"/>
      <w:lvlText w:val=""/>
      <w:lvlJc w:val="left"/>
      <w:pPr>
        <w:tabs>
          <w:tab w:val="num" w:pos="2160"/>
        </w:tabs>
        <w:ind w:left="2160" w:hanging="360"/>
      </w:pPr>
      <w:rPr>
        <w:rFonts w:ascii="Wingdings" w:hAnsi="Wingdings" w:hint="default"/>
        <w:sz w:val="20"/>
      </w:rPr>
    </w:lvl>
    <w:lvl w:ilvl="3" w:tplc="D6F4EED6" w:tentative="1">
      <w:start w:val="1"/>
      <w:numFmt w:val="bullet"/>
      <w:lvlText w:val=""/>
      <w:lvlJc w:val="left"/>
      <w:pPr>
        <w:tabs>
          <w:tab w:val="num" w:pos="2880"/>
        </w:tabs>
        <w:ind w:left="2880" w:hanging="360"/>
      </w:pPr>
      <w:rPr>
        <w:rFonts w:ascii="Wingdings" w:hAnsi="Wingdings" w:hint="default"/>
        <w:sz w:val="20"/>
      </w:rPr>
    </w:lvl>
    <w:lvl w:ilvl="4" w:tplc="186E94F0" w:tentative="1">
      <w:start w:val="1"/>
      <w:numFmt w:val="bullet"/>
      <w:lvlText w:val=""/>
      <w:lvlJc w:val="left"/>
      <w:pPr>
        <w:tabs>
          <w:tab w:val="num" w:pos="3600"/>
        </w:tabs>
        <w:ind w:left="3600" w:hanging="360"/>
      </w:pPr>
      <w:rPr>
        <w:rFonts w:ascii="Wingdings" w:hAnsi="Wingdings" w:hint="default"/>
        <w:sz w:val="20"/>
      </w:rPr>
    </w:lvl>
    <w:lvl w:ilvl="5" w:tplc="4FDE8B90" w:tentative="1">
      <w:start w:val="1"/>
      <w:numFmt w:val="bullet"/>
      <w:lvlText w:val=""/>
      <w:lvlJc w:val="left"/>
      <w:pPr>
        <w:tabs>
          <w:tab w:val="num" w:pos="4320"/>
        </w:tabs>
        <w:ind w:left="4320" w:hanging="360"/>
      </w:pPr>
      <w:rPr>
        <w:rFonts w:ascii="Wingdings" w:hAnsi="Wingdings" w:hint="default"/>
        <w:sz w:val="20"/>
      </w:rPr>
    </w:lvl>
    <w:lvl w:ilvl="6" w:tplc="A7A04DAA" w:tentative="1">
      <w:start w:val="1"/>
      <w:numFmt w:val="bullet"/>
      <w:lvlText w:val=""/>
      <w:lvlJc w:val="left"/>
      <w:pPr>
        <w:tabs>
          <w:tab w:val="num" w:pos="5040"/>
        </w:tabs>
        <w:ind w:left="5040" w:hanging="360"/>
      </w:pPr>
      <w:rPr>
        <w:rFonts w:ascii="Wingdings" w:hAnsi="Wingdings" w:hint="default"/>
        <w:sz w:val="20"/>
      </w:rPr>
    </w:lvl>
    <w:lvl w:ilvl="7" w:tplc="D9A41C30" w:tentative="1">
      <w:start w:val="1"/>
      <w:numFmt w:val="bullet"/>
      <w:lvlText w:val=""/>
      <w:lvlJc w:val="left"/>
      <w:pPr>
        <w:tabs>
          <w:tab w:val="num" w:pos="5760"/>
        </w:tabs>
        <w:ind w:left="5760" w:hanging="360"/>
      </w:pPr>
      <w:rPr>
        <w:rFonts w:ascii="Wingdings" w:hAnsi="Wingdings" w:hint="default"/>
        <w:sz w:val="20"/>
      </w:rPr>
    </w:lvl>
    <w:lvl w:ilvl="8" w:tplc="D0E20D2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805E1"/>
    <w:multiLevelType w:val="multilevel"/>
    <w:tmpl w:val="85A8201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DE70DB"/>
    <w:multiLevelType w:val="hybridMultilevel"/>
    <w:tmpl w:val="C396D822"/>
    <w:lvl w:ilvl="0" w:tplc="3F2013B8">
      <w:start w:val="1"/>
      <w:numFmt w:val="bullet"/>
      <w:lvlText w:val=""/>
      <w:lvlJc w:val="left"/>
      <w:pPr>
        <w:tabs>
          <w:tab w:val="num" w:pos="720"/>
        </w:tabs>
        <w:ind w:left="720" w:hanging="360"/>
      </w:pPr>
      <w:rPr>
        <w:rFonts w:ascii="Symbol" w:hAnsi="Symbol" w:hint="default"/>
        <w:sz w:val="20"/>
      </w:rPr>
    </w:lvl>
    <w:lvl w:ilvl="1" w:tplc="D30C1992" w:tentative="1">
      <w:start w:val="1"/>
      <w:numFmt w:val="bullet"/>
      <w:lvlText w:val="o"/>
      <w:lvlJc w:val="left"/>
      <w:pPr>
        <w:tabs>
          <w:tab w:val="num" w:pos="1440"/>
        </w:tabs>
        <w:ind w:left="1440" w:hanging="360"/>
      </w:pPr>
      <w:rPr>
        <w:rFonts w:ascii="Courier New" w:hAnsi="Courier New" w:hint="default"/>
        <w:sz w:val="20"/>
      </w:rPr>
    </w:lvl>
    <w:lvl w:ilvl="2" w:tplc="449C6038" w:tentative="1">
      <w:start w:val="1"/>
      <w:numFmt w:val="bullet"/>
      <w:lvlText w:val=""/>
      <w:lvlJc w:val="left"/>
      <w:pPr>
        <w:tabs>
          <w:tab w:val="num" w:pos="2160"/>
        </w:tabs>
        <w:ind w:left="2160" w:hanging="360"/>
      </w:pPr>
      <w:rPr>
        <w:rFonts w:ascii="Wingdings" w:hAnsi="Wingdings" w:hint="default"/>
        <w:sz w:val="20"/>
      </w:rPr>
    </w:lvl>
    <w:lvl w:ilvl="3" w:tplc="D59447B6" w:tentative="1">
      <w:start w:val="1"/>
      <w:numFmt w:val="bullet"/>
      <w:lvlText w:val=""/>
      <w:lvlJc w:val="left"/>
      <w:pPr>
        <w:tabs>
          <w:tab w:val="num" w:pos="2880"/>
        </w:tabs>
        <w:ind w:left="2880" w:hanging="360"/>
      </w:pPr>
      <w:rPr>
        <w:rFonts w:ascii="Wingdings" w:hAnsi="Wingdings" w:hint="default"/>
        <w:sz w:val="20"/>
      </w:rPr>
    </w:lvl>
    <w:lvl w:ilvl="4" w:tplc="721AF328" w:tentative="1">
      <w:start w:val="1"/>
      <w:numFmt w:val="bullet"/>
      <w:lvlText w:val=""/>
      <w:lvlJc w:val="left"/>
      <w:pPr>
        <w:tabs>
          <w:tab w:val="num" w:pos="3600"/>
        </w:tabs>
        <w:ind w:left="3600" w:hanging="360"/>
      </w:pPr>
      <w:rPr>
        <w:rFonts w:ascii="Wingdings" w:hAnsi="Wingdings" w:hint="default"/>
        <w:sz w:val="20"/>
      </w:rPr>
    </w:lvl>
    <w:lvl w:ilvl="5" w:tplc="E7B4817A" w:tentative="1">
      <w:start w:val="1"/>
      <w:numFmt w:val="bullet"/>
      <w:lvlText w:val=""/>
      <w:lvlJc w:val="left"/>
      <w:pPr>
        <w:tabs>
          <w:tab w:val="num" w:pos="4320"/>
        </w:tabs>
        <w:ind w:left="4320" w:hanging="360"/>
      </w:pPr>
      <w:rPr>
        <w:rFonts w:ascii="Wingdings" w:hAnsi="Wingdings" w:hint="default"/>
        <w:sz w:val="20"/>
      </w:rPr>
    </w:lvl>
    <w:lvl w:ilvl="6" w:tplc="89B2F49E" w:tentative="1">
      <w:start w:val="1"/>
      <w:numFmt w:val="bullet"/>
      <w:lvlText w:val=""/>
      <w:lvlJc w:val="left"/>
      <w:pPr>
        <w:tabs>
          <w:tab w:val="num" w:pos="5040"/>
        </w:tabs>
        <w:ind w:left="5040" w:hanging="360"/>
      </w:pPr>
      <w:rPr>
        <w:rFonts w:ascii="Wingdings" w:hAnsi="Wingdings" w:hint="default"/>
        <w:sz w:val="20"/>
      </w:rPr>
    </w:lvl>
    <w:lvl w:ilvl="7" w:tplc="12A4796A" w:tentative="1">
      <w:start w:val="1"/>
      <w:numFmt w:val="bullet"/>
      <w:lvlText w:val=""/>
      <w:lvlJc w:val="left"/>
      <w:pPr>
        <w:tabs>
          <w:tab w:val="num" w:pos="5760"/>
        </w:tabs>
        <w:ind w:left="5760" w:hanging="360"/>
      </w:pPr>
      <w:rPr>
        <w:rFonts w:ascii="Wingdings" w:hAnsi="Wingdings" w:hint="default"/>
        <w:sz w:val="20"/>
      </w:rPr>
    </w:lvl>
    <w:lvl w:ilvl="8" w:tplc="36DCE8F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B31A9"/>
    <w:multiLevelType w:val="hybridMultilevel"/>
    <w:tmpl w:val="A93846CA"/>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D013A"/>
    <w:multiLevelType w:val="multilevel"/>
    <w:tmpl w:val="ACC6BB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4B7F47"/>
    <w:multiLevelType w:val="hybridMultilevel"/>
    <w:tmpl w:val="36581DC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23AE2"/>
    <w:multiLevelType w:val="hybridMultilevel"/>
    <w:tmpl w:val="44D89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D75979"/>
    <w:multiLevelType w:val="hybridMultilevel"/>
    <w:tmpl w:val="37FE99F6"/>
    <w:lvl w:ilvl="0" w:tplc="255ECB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64602"/>
    <w:multiLevelType w:val="hybridMultilevel"/>
    <w:tmpl w:val="E9D8829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6F7A46"/>
    <w:multiLevelType w:val="hybridMultilevel"/>
    <w:tmpl w:val="E9D8829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A27FC5"/>
    <w:multiLevelType w:val="hybridMultilevel"/>
    <w:tmpl w:val="F1BEA0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560"/>
    <w:multiLevelType w:val="hybridMultilevel"/>
    <w:tmpl w:val="55E84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D122EE"/>
    <w:multiLevelType w:val="hybridMultilevel"/>
    <w:tmpl w:val="708E5452"/>
    <w:lvl w:ilvl="0" w:tplc="25245486">
      <w:start w:val="1"/>
      <w:numFmt w:val="bullet"/>
      <w:lvlText w:val=""/>
      <w:lvlJc w:val="left"/>
      <w:pPr>
        <w:tabs>
          <w:tab w:val="num" w:pos="540"/>
        </w:tabs>
        <w:ind w:left="540" w:hanging="360"/>
      </w:pPr>
      <w:rPr>
        <w:rFonts w:ascii="Symbol" w:hAnsi="Symbol" w:hint="default"/>
        <w:sz w:val="20"/>
      </w:rPr>
    </w:lvl>
    <w:lvl w:ilvl="1" w:tplc="ED6A849E" w:tentative="1">
      <w:start w:val="1"/>
      <w:numFmt w:val="bullet"/>
      <w:lvlText w:val="o"/>
      <w:lvlJc w:val="left"/>
      <w:pPr>
        <w:tabs>
          <w:tab w:val="num" w:pos="1440"/>
        </w:tabs>
        <w:ind w:left="1440" w:hanging="360"/>
      </w:pPr>
      <w:rPr>
        <w:rFonts w:ascii="Courier New" w:hAnsi="Courier New" w:hint="default"/>
        <w:sz w:val="20"/>
      </w:rPr>
    </w:lvl>
    <w:lvl w:ilvl="2" w:tplc="2D42A1CC" w:tentative="1">
      <w:start w:val="1"/>
      <w:numFmt w:val="bullet"/>
      <w:lvlText w:val=""/>
      <w:lvlJc w:val="left"/>
      <w:pPr>
        <w:tabs>
          <w:tab w:val="num" w:pos="2160"/>
        </w:tabs>
        <w:ind w:left="2160" w:hanging="360"/>
      </w:pPr>
      <w:rPr>
        <w:rFonts w:ascii="Wingdings" w:hAnsi="Wingdings" w:hint="default"/>
        <w:sz w:val="20"/>
      </w:rPr>
    </w:lvl>
    <w:lvl w:ilvl="3" w:tplc="83722678" w:tentative="1">
      <w:start w:val="1"/>
      <w:numFmt w:val="bullet"/>
      <w:lvlText w:val=""/>
      <w:lvlJc w:val="left"/>
      <w:pPr>
        <w:tabs>
          <w:tab w:val="num" w:pos="2880"/>
        </w:tabs>
        <w:ind w:left="2880" w:hanging="360"/>
      </w:pPr>
      <w:rPr>
        <w:rFonts w:ascii="Wingdings" w:hAnsi="Wingdings" w:hint="default"/>
        <w:sz w:val="20"/>
      </w:rPr>
    </w:lvl>
    <w:lvl w:ilvl="4" w:tplc="50AA0970" w:tentative="1">
      <w:start w:val="1"/>
      <w:numFmt w:val="bullet"/>
      <w:lvlText w:val=""/>
      <w:lvlJc w:val="left"/>
      <w:pPr>
        <w:tabs>
          <w:tab w:val="num" w:pos="3600"/>
        </w:tabs>
        <w:ind w:left="3600" w:hanging="360"/>
      </w:pPr>
      <w:rPr>
        <w:rFonts w:ascii="Wingdings" w:hAnsi="Wingdings" w:hint="default"/>
        <w:sz w:val="20"/>
      </w:rPr>
    </w:lvl>
    <w:lvl w:ilvl="5" w:tplc="7CBA4A92" w:tentative="1">
      <w:start w:val="1"/>
      <w:numFmt w:val="bullet"/>
      <w:lvlText w:val=""/>
      <w:lvlJc w:val="left"/>
      <w:pPr>
        <w:tabs>
          <w:tab w:val="num" w:pos="4320"/>
        </w:tabs>
        <w:ind w:left="4320" w:hanging="360"/>
      </w:pPr>
      <w:rPr>
        <w:rFonts w:ascii="Wingdings" w:hAnsi="Wingdings" w:hint="default"/>
        <w:sz w:val="20"/>
      </w:rPr>
    </w:lvl>
    <w:lvl w:ilvl="6" w:tplc="16FAE302" w:tentative="1">
      <w:start w:val="1"/>
      <w:numFmt w:val="bullet"/>
      <w:lvlText w:val=""/>
      <w:lvlJc w:val="left"/>
      <w:pPr>
        <w:tabs>
          <w:tab w:val="num" w:pos="5040"/>
        </w:tabs>
        <w:ind w:left="5040" w:hanging="360"/>
      </w:pPr>
      <w:rPr>
        <w:rFonts w:ascii="Wingdings" w:hAnsi="Wingdings" w:hint="default"/>
        <w:sz w:val="20"/>
      </w:rPr>
    </w:lvl>
    <w:lvl w:ilvl="7" w:tplc="5BA40806" w:tentative="1">
      <w:start w:val="1"/>
      <w:numFmt w:val="bullet"/>
      <w:lvlText w:val=""/>
      <w:lvlJc w:val="left"/>
      <w:pPr>
        <w:tabs>
          <w:tab w:val="num" w:pos="5760"/>
        </w:tabs>
        <w:ind w:left="5760" w:hanging="360"/>
      </w:pPr>
      <w:rPr>
        <w:rFonts w:ascii="Wingdings" w:hAnsi="Wingdings" w:hint="default"/>
        <w:sz w:val="20"/>
      </w:rPr>
    </w:lvl>
    <w:lvl w:ilvl="8" w:tplc="1E1EAE2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6236B"/>
    <w:multiLevelType w:val="hybridMultilevel"/>
    <w:tmpl w:val="CFDE12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050937"/>
    <w:multiLevelType w:val="hybridMultilevel"/>
    <w:tmpl w:val="54B077C6"/>
    <w:lvl w:ilvl="0" w:tplc="768E93DA">
      <w:start w:val="1"/>
      <w:numFmt w:val="bullet"/>
      <w:lvlText w:val=""/>
      <w:lvlJc w:val="left"/>
      <w:pPr>
        <w:tabs>
          <w:tab w:val="num" w:pos="720"/>
        </w:tabs>
        <w:ind w:left="720" w:hanging="360"/>
      </w:pPr>
      <w:rPr>
        <w:rFonts w:ascii="Symbol" w:hAnsi="Symbol" w:hint="default"/>
        <w:sz w:val="20"/>
      </w:rPr>
    </w:lvl>
    <w:lvl w:ilvl="1" w:tplc="8ECCBBEA" w:tentative="1">
      <w:start w:val="1"/>
      <w:numFmt w:val="bullet"/>
      <w:lvlText w:val="o"/>
      <w:lvlJc w:val="left"/>
      <w:pPr>
        <w:tabs>
          <w:tab w:val="num" w:pos="1440"/>
        </w:tabs>
        <w:ind w:left="1440" w:hanging="360"/>
      </w:pPr>
      <w:rPr>
        <w:rFonts w:ascii="Courier New" w:hAnsi="Courier New" w:hint="default"/>
        <w:sz w:val="20"/>
      </w:rPr>
    </w:lvl>
    <w:lvl w:ilvl="2" w:tplc="B2A041B6" w:tentative="1">
      <w:start w:val="1"/>
      <w:numFmt w:val="bullet"/>
      <w:lvlText w:val=""/>
      <w:lvlJc w:val="left"/>
      <w:pPr>
        <w:tabs>
          <w:tab w:val="num" w:pos="2160"/>
        </w:tabs>
        <w:ind w:left="2160" w:hanging="360"/>
      </w:pPr>
      <w:rPr>
        <w:rFonts w:ascii="Wingdings" w:hAnsi="Wingdings" w:hint="default"/>
        <w:sz w:val="20"/>
      </w:rPr>
    </w:lvl>
    <w:lvl w:ilvl="3" w:tplc="48E61944" w:tentative="1">
      <w:start w:val="1"/>
      <w:numFmt w:val="bullet"/>
      <w:lvlText w:val=""/>
      <w:lvlJc w:val="left"/>
      <w:pPr>
        <w:tabs>
          <w:tab w:val="num" w:pos="2880"/>
        </w:tabs>
        <w:ind w:left="2880" w:hanging="360"/>
      </w:pPr>
      <w:rPr>
        <w:rFonts w:ascii="Wingdings" w:hAnsi="Wingdings" w:hint="default"/>
        <w:sz w:val="20"/>
      </w:rPr>
    </w:lvl>
    <w:lvl w:ilvl="4" w:tplc="9614F720" w:tentative="1">
      <w:start w:val="1"/>
      <w:numFmt w:val="bullet"/>
      <w:lvlText w:val=""/>
      <w:lvlJc w:val="left"/>
      <w:pPr>
        <w:tabs>
          <w:tab w:val="num" w:pos="3600"/>
        </w:tabs>
        <w:ind w:left="3600" w:hanging="360"/>
      </w:pPr>
      <w:rPr>
        <w:rFonts w:ascii="Wingdings" w:hAnsi="Wingdings" w:hint="default"/>
        <w:sz w:val="20"/>
      </w:rPr>
    </w:lvl>
    <w:lvl w:ilvl="5" w:tplc="21B68566" w:tentative="1">
      <w:start w:val="1"/>
      <w:numFmt w:val="bullet"/>
      <w:lvlText w:val=""/>
      <w:lvlJc w:val="left"/>
      <w:pPr>
        <w:tabs>
          <w:tab w:val="num" w:pos="4320"/>
        </w:tabs>
        <w:ind w:left="4320" w:hanging="360"/>
      </w:pPr>
      <w:rPr>
        <w:rFonts w:ascii="Wingdings" w:hAnsi="Wingdings" w:hint="default"/>
        <w:sz w:val="20"/>
      </w:rPr>
    </w:lvl>
    <w:lvl w:ilvl="6" w:tplc="00006C8E" w:tentative="1">
      <w:start w:val="1"/>
      <w:numFmt w:val="bullet"/>
      <w:lvlText w:val=""/>
      <w:lvlJc w:val="left"/>
      <w:pPr>
        <w:tabs>
          <w:tab w:val="num" w:pos="5040"/>
        </w:tabs>
        <w:ind w:left="5040" w:hanging="360"/>
      </w:pPr>
      <w:rPr>
        <w:rFonts w:ascii="Wingdings" w:hAnsi="Wingdings" w:hint="default"/>
        <w:sz w:val="20"/>
      </w:rPr>
    </w:lvl>
    <w:lvl w:ilvl="7" w:tplc="07C0A706" w:tentative="1">
      <w:start w:val="1"/>
      <w:numFmt w:val="bullet"/>
      <w:lvlText w:val=""/>
      <w:lvlJc w:val="left"/>
      <w:pPr>
        <w:tabs>
          <w:tab w:val="num" w:pos="5760"/>
        </w:tabs>
        <w:ind w:left="5760" w:hanging="360"/>
      </w:pPr>
      <w:rPr>
        <w:rFonts w:ascii="Wingdings" w:hAnsi="Wingdings" w:hint="default"/>
        <w:sz w:val="20"/>
      </w:rPr>
    </w:lvl>
    <w:lvl w:ilvl="8" w:tplc="2140EC1E"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0"/>
  </w:num>
  <w:num w:numId="4">
    <w:abstractNumId w:val="9"/>
  </w:num>
  <w:num w:numId="5">
    <w:abstractNumId w:val="15"/>
  </w:num>
  <w:num w:numId="6">
    <w:abstractNumId w:val="20"/>
  </w:num>
  <w:num w:numId="7">
    <w:abstractNumId w:val="13"/>
  </w:num>
  <w:num w:numId="8">
    <w:abstractNumId w:val="24"/>
  </w:num>
  <w:num w:numId="9">
    <w:abstractNumId w:val="22"/>
  </w:num>
  <w:num w:numId="10">
    <w:abstractNumId w:val="12"/>
  </w:num>
  <w:num w:numId="11">
    <w:abstractNumId w:val="10"/>
  </w:num>
  <w:num w:numId="12">
    <w:abstractNumId w:val="2"/>
  </w:num>
  <w:num w:numId="13">
    <w:abstractNumId w:val="4"/>
  </w:num>
  <w:num w:numId="14">
    <w:abstractNumId w:val="19"/>
  </w:num>
  <w:num w:numId="15">
    <w:abstractNumId w:val="17"/>
  </w:num>
  <w:num w:numId="16">
    <w:abstractNumId w:val="5"/>
  </w:num>
  <w:num w:numId="17">
    <w:abstractNumId w:val="1"/>
  </w:num>
  <w:num w:numId="18">
    <w:abstractNumId w:val="23"/>
  </w:num>
  <w:num w:numId="19">
    <w:abstractNumId w:val="11"/>
  </w:num>
  <w:num w:numId="20">
    <w:abstractNumId w:val="8"/>
  </w:num>
  <w:num w:numId="21">
    <w:abstractNumId w:val="6"/>
  </w:num>
  <w:num w:numId="22">
    <w:abstractNumId w:val="18"/>
  </w:num>
  <w:num w:numId="23">
    <w:abstractNumId w:val="16"/>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intFractionalCharacterWidth/>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A3"/>
    <w:rsid w:val="000008FA"/>
    <w:rsid w:val="00024ED7"/>
    <w:rsid w:val="00034E2E"/>
    <w:rsid w:val="00057C25"/>
    <w:rsid w:val="00086251"/>
    <w:rsid w:val="00096005"/>
    <w:rsid w:val="000973ED"/>
    <w:rsid w:val="000A2B04"/>
    <w:rsid w:val="000A35A3"/>
    <w:rsid w:val="000D22F3"/>
    <w:rsid w:val="000F0FC8"/>
    <w:rsid w:val="000F28D8"/>
    <w:rsid w:val="000F7112"/>
    <w:rsid w:val="00112F19"/>
    <w:rsid w:val="00145D39"/>
    <w:rsid w:val="00162C9D"/>
    <w:rsid w:val="0016776B"/>
    <w:rsid w:val="001716DB"/>
    <w:rsid w:val="00196F77"/>
    <w:rsid w:val="001974C8"/>
    <w:rsid w:val="001B3433"/>
    <w:rsid w:val="00214D4C"/>
    <w:rsid w:val="00232594"/>
    <w:rsid w:val="00233124"/>
    <w:rsid w:val="002572B8"/>
    <w:rsid w:val="00262565"/>
    <w:rsid w:val="0026323D"/>
    <w:rsid w:val="002643B1"/>
    <w:rsid w:val="002752AD"/>
    <w:rsid w:val="002949EF"/>
    <w:rsid w:val="002A4BCA"/>
    <w:rsid w:val="002E409A"/>
    <w:rsid w:val="00315C94"/>
    <w:rsid w:val="00374882"/>
    <w:rsid w:val="003802DD"/>
    <w:rsid w:val="003856FA"/>
    <w:rsid w:val="003A2C8D"/>
    <w:rsid w:val="003C7B91"/>
    <w:rsid w:val="003D2888"/>
    <w:rsid w:val="003F0F93"/>
    <w:rsid w:val="00471F18"/>
    <w:rsid w:val="00473649"/>
    <w:rsid w:val="004839D6"/>
    <w:rsid w:val="004A66FE"/>
    <w:rsid w:val="004B78CB"/>
    <w:rsid w:val="004D6F6D"/>
    <w:rsid w:val="004F1982"/>
    <w:rsid w:val="00501489"/>
    <w:rsid w:val="00501A65"/>
    <w:rsid w:val="00532267"/>
    <w:rsid w:val="00542B44"/>
    <w:rsid w:val="00556B3A"/>
    <w:rsid w:val="005616E9"/>
    <w:rsid w:val="005775E8"/>
    <w:rsid w:val="00586FE7"/>
    <w:rsid w:val="005F51FE"/>
    <w:rsid w:val="0061626C"/>
    <w:rsid w:val="006C30FD"/>
    <w:rsid w:val="006C48A3"/>
    <w:rsid w:val="006F63CD"/>
    <w:rsid w:val="007029B0"/>
    <w:rsid w:val="007263E7"/>
    <w:rsid w:val="00762FD6"/>
    <w:rsid w:val="007A6CA0"/>
    <w:rsid w:val="007C010A"/>
    <w:rsid w:val="007E23BE"/>
    <w:rsid w:val="007F670A"/>
    <w:rsid w:val="00807841"/>
    <w:rsid w:val="00814F71"/>
    <w:rsid w:val="00836375"/>
    <w:rsid w:val="0085409D"/>
    <w:rsid w:val="00880AB8"/>
    <w:rsid w:val="008A56B0"/>
    <w:rsid w:val="008C0349"/>
    <w:rsid w:val="008C2481"/>
    <w:rsid w:val="008E25B0"/>
    <w:rsid w:val="00904650"/>
    <w:rsid w:val="009315B9"/>
    <w:rsid w:val="00931651"/>
    <w:rsid w:val="009428CE"/>
    <w:rsid w:val="009461A5"/>
    <w:rsid w:val="009744CA"/>
    <w:rsid w:val="00980A47"/>
    <w:rsid w:val="0098386F"/>
    <w:rsid w:val="009971DA"/>
    <w:rsid w:val="009A50F5"/>
    <w:rsid w:val="009C451E"/>
    <w:rsid w:val="009D472D"/>
    <w:rsid w:val="009D4FCA"/>
    <w:rsid w:val="009E2AE0"/>
    <w:rsid w:val="009F1D6D"/>
    <w:rsid w:val="00A440F1"/>
    <w:rsid w:val="00A75A4B"/>
    <w:rsid w:val="00A95871"/>
    <w:rsid w:val="00AF0FF4"/>
    <w:rsid w:val="00AF1974"/>
    <w:rsid w:val="00B032F4"/>
    <w:rsid w:val="00B16496"/>
    <w:rsid w:val="00B25C39"/>
    <w:rsid w:val="00B3189A"/>
    <w:rsid w:val="00B65F10"/>
    <w:rsid w:val="00B66EF1"/>
    <w:rsid w:val="00B73ACB"/>
    <w:rsid w:val="00B767BF"/>
    <w:rsid w:val="00B96EF8"/>
    <w:rsid w:val="00BB1A10"/>
    <w:rsid w:val="00BB7521"/>
    <w:rsid w:val="00BD60AB"/>
    <w:rsid w:val="00BE4157"/>
    <w:rsid w:val="00C101FF"/>
    <w:rsid w:val="00C46E2E"/>
    <w:rsid w:val="00C71138"/>
    <w:rsid w:val="00CC00C9"/>
    <w:rsid w:val="00CE1246"/>
    <w:rsid w:val="00D069CE"/>
    <w:rsid w:val="00D140C7"/>
    <w:rsid w:val="00D15D5E"/>
    <w:rsid w:val="00D31E58"/>
    <w:rsid w:val="00D36D46"/>
    <w:rsid w:val="00D4250F"/>
    <w:rsid w:val="00D43BBA"/>
    <w:rsid w:val="00D61DA1"/>
    <w:rsid w:val="00D707B8"/>
    <w:rsid w:val="00D709E7"/>
    <w:rsid w:val="00D83C7D"/>
    <w:rsid w:val="00DF6C52"/>
    <w:rsid w:val="00E55081"/>
    <w:rsid w:val="00E9551A"/>
    <w:rsid w:val="00E95B8D"/>
    <w:rsid w:val="00EA45B8"/>
    <w:rsid w:val="00EB3285"/>
    <w:rsid w:val="00EB4D85"/>
    <w:rsid w:val="00EC14CA"/>
    <w:rsid w:val="00EE275F"/>
    <w:rsid w:val="00EF7AFA"/>
    <w:rsid w:val="00F00519"/>
    <w:rsid w:val="00F323BA"/>
    <w:rsid w:val="00F338A8"/>
    <w:rsid w:val="00F4136F"/>
    <w:rsid w:val="00F44BB2"/>
    <w:rsid w:val="00F5424D"/>
    <w:rsid w:val="00FC45B4"/>
    <w:rsid w:val="00FD068E"/>
    <w:rsid w:val="00FD68A3"/>
    <w:rsid w:val="00FE45E9"/>
    <w:rsid w:val="00FE615F"/>
    <w:rsid w:val="1B848732"/>
    <w:rsid w:val="39F9D306"/>
    <w:rsid w:val="43AE5AAC"/>
    <w:rsid w:val="76F3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7CF5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77"/>
    <w:rPr>
      <w:rFonts w:asciiTheme="minorHAnsi" w:eastAsiaTheme="minorHAnsi" w:hAnsiTheme="minorHAnsi" w:cstheme="minorBidi"/>
      <w:sz w:val="24"/>
      <w:szCs w:val="24"/>
      <w:lang w:eastAsia="en-US"/>
    </w:rPr>
  </w:style>
  <w:style w:type="paragraph" w:styleId="Heading4">
    <w:name w:val="heading 4"/>
    <w:basedOn w:val="Normal"/>
    <w:next w:val="Normal"/>
    <w:link w:val="Heading4Char"/>
    <w:qFormat/>
    <w:rsid w:val="001716DB"/>
    <w:pPr>
      <w:keepNext/>
      <w:widowControl w:val="0"/>
      <w:suppressAutoHyphens/>
      <w:outlineLvl w:val="3"/>
    </w:pPr>
    <w:rPr>
      <w:rFonts w:ascii="Times" w:eastAsia="Lucida Sans Unicode" w:hAnsi="Times"/>
      <w:szCs w:val="20"/>
      <w:u w:val="single"/>
    </w:rPr>
  </w:style>
  <w:style w:type="paragraph" w:styleId="Heading5">
    <w:name w:val="heading 5"/>
    <w:basedOn w:val="Normal"/>
    <w:next w:val="Normal"/>
    <w:link w:val="Heading5Char"/>
    <w:qFormat/>
    <w:rsid w:val="001716DB"/>
    <w:pPr>
      <w:spacing w:before="240" w:after="60"/>
      <w:outlineLvl w:val="4"/>
    </w:pPr>
    <w:rPr>
      <w:rFonts w:ascii="Cambria" w:eastAsia="Cambria" w:hAnsi="Cambria"/>
      <w:b/>
      <w:i/>
      <w:sz w:val="26"/>
      <w:szCs w:val="26"/>
    </w:rPr>
  </w:style>
  <w:style w:type="paragraph" w:styleId="Heading6">
    <w:name w:val="heading 6"/>
    <w:basedOn w:val="Normal"/>
    <w:next w:val="Normal"/>
    <w:link w:val="Heading6Char"/>
    <w:qFormat/>
    <w:rsid w:val="001716DB"/>
    <w:pPr>
      <w:spacing w:before="240" w:after="60"/>
      <w:outlineLvl w:val="5"/>
    </w:pPr>
    <w:rPr>
      <w:rFonts w:eastAsia="Cambria"/>
      <w:b/>
    </w:rPr>
  </w:style>
  <w:style w:type="character" w:default="1" w:styleId="DefaultParagraphFont">
    <w:name w:val="Default Paragraph Font"/>
    <w:uiPriority w:val="1"/>
    <w:semiHidden/>
    <w:unhideWhenUsed/>
    <w:rsid w:val="00196F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6F77"/>
  </w:style>
  <w:style w:type="paragraph" w:customStyle="1" w:styleId="Indent1inrightandleft">
    <w:name w:val="Indent 1 in right and left"/>
    <w:basedOn w:val="Normal"/>
    <w:pPr>
      <w:pBdr>
        <w:top w:val="double" w:sz="6" w:space="0" w:color="auto"/>
        <w:left w:val="double" w:sz="6" w:space="0" w:color="auto"/>
        <w:bottom w:val="double" w:sz="6" w:space="0" w:color="auto"/>
        <w:right w:val="double" w:sz="6" w:space="0" w:color="auto"/>
      </w:pBdr>
      <w:ind w:right="-360"/>
      <w:jc w:val="center"/>
    </w:pPr>
    <w:rPr>
      <w:b/>
      <w:i/>
      <w:sz w:val="36"/>
    </w:rPr>
  </w:style>
  <w:style w:type="table" w:styleId="TableGrid">
    <w:name w:val="Table Grid"/>
    <w:basedOn w:val="TableNormal"/>
    <w:rsid w:val="0005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70A9"/>
    <w:pPr>
      <w:tabs>
        <w:tab w:val="center" w:pos="4153"/>
        <w:tab w:val="right" w:pos="8306"/>
      </w:tabs>
    </w:pPr>
  </w:style>
  <w:style w:type="paragraph" w:styleId="Footer">
    <w:name w:val="footer"/>
    <w:basedOn w:val="Normal"/>
    <w:rsid w:val="000570A9"/>
    <w:pPr>
      <w:tabs>
        <w:tab w:val="center" w:pos="4153"/>
        <w:tab w:val="right" w:pos="8306"/>
      </w:tabs>
    </w:pPr>
  </w:style>
  <w:style w:type="character" w:styleId="PageNumber">
    <w:name w:val="page number"/>
    <w:basedOn w:val="DefaultParagraphFont"/>
    <w:rsid w:val="000570A9"/>
  </w:style>
  <w:style w:type="paragraph" w:styleId="DocumentMap">
    <w:name w:val="Document Map"/>
    <w:basedOn w:val="Normal"/>
    <w:semiHidden/>
    <w:rsid w:val="000570A9"/>
    <w:pPr>
      <w:shd w:val="clear" w:color="auto" w:fill="C6D5EC"/>
    </w:pPr>
    <w:rPr>
      <w:rFonts w:ascii="Lucida Grande" w:hAnsi="Lucida Grande"/>
    </w:rPr>
  </w:style>
  <w:style w:type="paragraph" w:styleId="NormalWeb">
    <w:name w:val="Normal (Web)"/>
    <w:basedOn w:val="Normal"/>
    <w:rsid w:val="000570A9"/>
    <w:pPr>
      <w:spacing w:after="100" w:afterAutospacing="1" w:line="200" w:lineRule="atLeast"/>
    </w:pPr>
    <w:rPr>
      <w:rFonts w:ascii="Verdana" w:hAnsi="Verdana"/>
      <w:sz w:val="16"/>
      <w:szCs w:val="16"/>
    </w:rPr>
  </w:style>
  <w:style w:type="character" w:styleId="Emphasis">
    <w:name w:val="Emphasis"/>
    <w:qFormat/>
    <w:rsid w:val="000570A9"/>
    <w:rPr>
      <w:i/>
      <w:iCs/>
    </w:rPr>
  </w:style>
  <w:style w:type="character" w:styleId="Strong">
    <w:name w:val="Strong"/>
    <w:qFormat/>
    <w:rsid w:val="000570A9"/>
    <w:rPr>
      <w:b/>
    </w:rPr>
  </w:style>
  <w:style w:type="paragraph" w:customStyle="1" w:styleId="Heading1Replace">
    <w:name w:val="Heading 1 Replace"/>
    <w:basedOn w:val="Header"/>
    <w:rsid w:val="000570A9"/>
    <w:pPr>
      <w:ind w:right="360"/>
      <w:jc w:val="center"/>
    </w:pPr>
    <w:rPr>
      <w:rFonts w:ascii="Arial" w:hAnsi="Arial"/>
      <w:b/>
      <w:bCs/>
      <w:color w:val="FF9900"/>
      <w:sz w:val="40"/>
    </w:rPr>
  </w:style>
  <w:style w:type="paragraph" w:customStyle="1" w:styleId="Heading2Replace">
    <w:name w:val="Heading 2 Replace"/>
    <w:basedOn w:val="Normal"/>
    <w:rsid w:val="000570A9"/>
    <w:pPr>
      <w:jc w:val="center"/>
      <w:outlineLvl w:val="0"/>
    </w:pPr>
    <w:rPr>
      <w:rFonts w:ascii="Arial" w:hAnsi="Arial"/>
      <w:b/>
      <w:bCs/>
      <w:color w:val="FF9900"/>
      <w:sz w:val="32"/>
    </w:rPr>
  </w:style>
  <w:style w:type="paragraph" w:customStyle="1" w:styleId="Normalreplace">
    <w:name w:val="Normal replace"/>
    <w:basedOn w:val="Normal"/>
    <w:rsid w:val="000570A9"/>
    <w:rPr>
      <w:rFonts w:ascii="Arial" w:hAnsi="Arial" w:cs="Arial"/>
      <w:color w:val="FF9900"/>
    </w:rPr>
  </w:style>
  <w:style w:type="character" w:styleId="Hyperlink">
    <w:name w:val="Hyperlink"/>
    <w:unhideWhenUsed/>
    <w:rsid w:val="004B78CB"/>
    <w:rPr>
      <w:color w:val="0000FF"/>
      <w:u w:val="single"/>
    </w:rPr>
  </w:style>
  <w:style w:type="paragraph" w:styleId="ListParagraph">
    <w:name w:val="List Paragraph"/>
    <w:basedOn w:val="Normal"/>
    <w:uiPriority w:val="34"/>
    <w:qFormat/>
    <w:rsid w:val="000008FA"/>
    <w:pPr>
      <w:ind w:left="720"/>
    </w:pPr>
  </w:style>
  <w:style w:type="character" w:customStyle="1" w:styleId="Heading4Char">
    <w:name w:val="Heading 4 Char"/>
    <w:link w:val="Heading4"/>
    <w:rsid w:val="001716DB"/>
    <w:rPr>
      <w:rFonts w:ascii="Times" w:eastAsia="Lucida Sans Unicode" w:hAnsi="Times"/>
      <w:sz w:val="22"/>
      <w:u w:val="single"/>
      <w:lang w:val="en-US"/>
    </w:rPr>
  </w:style>
  <w:style w:type="character" w:customStyle="1" w:styleId="Heading5Char">
    <w:name w:val="Heading 5 Char"/>
    <w:link w:val="Heading5"/>
    <w:rsid w:val="001716DB"/>
    <w:rPr>
      <w:rFonts w:ascii="Cambria" w:eastAsia="Cambria" w:hAnsi="Cambria"/>
      <w:b/>
      <w:i/>
      <w:sz w:val="26"/>
      <w:szCs w:val="26"/>
      <w:lang w:eastAsia="en-US"/>
    </w:rPr>
  </w:style>
  <w:style w:type="character" w:customStyle="1" w:styleId="Heading6Char">
    <w:name w:val="Heading 6 Char"/>
    <w:link w:val="Heading6"/>
    <w:rsid w:val="001716DB"/>
    <w:rPr>
      <w:rFonts w:ascii="Times New Roman" w:eastAsia="Cambria" w:hAnsi="Times New Roman"/>
      <w:b/>
      <w:sz w:val="22"/>
      <w:szCs w:val="22"/>
      <w:lang w:eastAsia="en-US"/>
    </w:rPr>
  </w:style>
  <w:style w:type="paragraph" w:styleId="BalloonText">
    <w:name w:val="Balloon Text"/>
    <w:basedOn w:val="Normal"/>
    <w:link w:val="BalloonTextChar"/>
    <w:uiPriority w:val="99"/>
    <w:semiHidden/>
    <w:unhideWhenUsed/>
    <w:rsid w:val="007C010A"/>
    <w:rPr>
      <w:rFonts w:ascii="Segoe UI" w:hAnsi="Segoe UI" w:cs="Segoe UI"/>
      <w:sz w:val="18"/>
      <w:szCs w:val="18"/>
    </w:rPr>
  </w:style>
  <w:style w:type="character" w:customStyle="1" w:styleId="BalloonTextChar">
    <w:name w:val="Balloon Text Char"/>
    <w:link w:val="BalloonText"/>
    <w:uiPriority w:val="99"/>
    <w:semiHidden/>
    <w:rsid w:val="007C010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F670A"/>
    <w:rPr>
      <w:sz w:val="16"/>
      <w:szCs w:val="16"/>
    </w:rPr>
  </w:style>
  <w:style w:type="paragraph" w:styleId="CommentText">
    <w:name w:val="annotation text"/>
    <w:basedOn w:val="Normal"/>
    <w:link w:val="CommentTextChar"/>
    <w:uiPriority w:val="99"/>
    <w:semiHidden/>
    <w:unhideWhenUsed/>
    <w:rsid w:val="007F670A"/>
    <w:rPr>
      <w:sz w:val="20"/>
      <w:szCs w:val="20"/>
    </w:rPr>
  </w:style>
  <w:style w:type="character" w:customStyle="1" w:styleId="CommentTextChar">
    <w:name w:val="Comment Text Char"/>
    <w:basedOn w:val="DefaultParagraphFont"/>
    <w:link w:val="CommentText"/>
    <w:uiPriority w:val="99"/>
    <w:semiHidden/>
    <w:rsid w:val="007F670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F670A"/>
    <w:rPr>
      <w:b/>
      <w:bCs/>
    </w:rPr>
  </w:style>
  <w:style w:type="character" w:customStyle="1" w:styleId="CommentSubjectChar">
    <w:name w:val="Comment Subject Char"/>
    <w:basedOn w:val="CommentTextChar"/>
    <w:link w:val="CommentSubject"/>
    <w:uiPriority w:val="99"/>
    <w:semiHidden/>
    <w:rsid w:val="007F670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7200">
      <w:bodyDiv w:val="1"/>
      <w:marLeft w:val="0"/>
      <w:marRight w:val="0"/>
      <w:marTop w:val="0"/>
      <w:marBottom w:val="0"/>
      <w:divBdr>
        <w:top w:val="none" w:sz="0" w:space="0" w:color="auto"/>
        <w:left w:val="none" w:sz="0" w:space="0" w:color="auto"/>
        <w:bottom w:val="none" w:sz="0" w:space="0" w:color="auto"/>
        <w:right w:val="none" w:sz="0" w:space="0" w:color="auto"/>
      </w:divBdr>
    </w:div>
    <w:div w:id="442383908">
      <w:bodyDiv w:val="1"/>
      <w:marLeft w:val="0"/>
      <w:marRight w:val="0"/>
      <w:marTop w:val="0"/>
      <w:marBottom w:val="0"/>
      <w:divBdr>
        <w:top w:val="none" w:sz="0" w:space="0" w:color="auto"/>
        <w:left w:val="none" w:sz="0" w:space="0" w:color="auto"/>
        <w:bottom w:val="none" w:sz="0" w:space="0" w:color="auto"/>
        <w:right w:val="none" w:sz="0" w:space="0" w:color="auto"/>
      </w:divBdr>
    </w:div>
    <w:div w:id="548419634">
      <w:bodyDiv w:val="1"/>
      <w:marLeft w:val="0"/>
      <w:marRight w:val="0"/>
      <w:marTop w:val="0"/>
      <w:marBottom w:val="0"/>
      <w:divBdr>
        <w:top w:val="none" w:sz="0" w:space="0" w:color="auto"/>
        <w:left w:val="none" w:sz="0" w:space="0" w:color="auto"/>
        <w:bottom w:val="none" w:sz="0" w:space="0" w:color="auto"/>
        <w:right w:val="none" w:sz="0" w:space="0" w:color="auto"/>
      </w:divBdr>
    </w:div>
    <w:div w:id="981353991">
      <w:bodyDiv w:val="1"/>
      <w:marLeft w:val="0"/>
      <w:marRight w:val="0"/>
      <w:marTop w:val="0"/>
      <w:marBottom w:val="0"/>
      <w:divBdr>
        <w:top w:val="none" w:sz="0" w:space="0" w:color="auto"/>
        <w:left w:val="none" w:sz="0" w:space="0" w:color="auto"/>
        <w:bottom w:val="none" w:sz="0" w:space="0" w:color="auto"/>
        <w:right w:val="none" w:sz="0" w:space="0" w:color="auto"/>
      </w:divBdr>
    </w:div>
    <w:div w:id="1269772969">
      <w:bodyDiv w:val="1"/>
      <w:marLeft w:val="0"/>
      <w:marRight w:val="0"/>
      <w:marTop w:val="0"/>
      <w:marBottom w:val="0"/>
      <w:divBdr>
        <w:top w:val="none" w:sz="0" w:space="0" w:color="auto"/>
        <w:left w:val="none" w:sz="0" w:space="0" w:color="auto"/>
        <w:bottom w:val="none" w:sz="0" w:space="0" w:color="auto"/>
        <w:right w:val="none" w:sz="0" w:space="0" w:color="auto"/>
      </w:divBdr>
      <w:divsChild>
        <w:div w:id="1362783455">
          <w:marLeft w:val="0"/>
          <w:marRight w:val="0"/>
          <w:marTop w:val="0"/>
          <w:marBottom w:val="0"/>
          <w:divBdr>
            <w:top w:val="none" w:sz="0" w:space="0" w:color="auto"/>
            <w:left w:val="none" w:sz="0" w:space="0" w:color="auto"/>
            <w:bottom w:val="none" w:sz="0" w:space="0" w:color="auto"/>
            <w:right w:val="none" w:sz="0" w:space="0" w:color="auto"/>
          </w:divBdr>
          <w:divsChild>
            <w:div w:id="1446315988">
              <w:marLeft w:val="0"/>
              <w:marRight w:val="0"/>
              <w:marTop w:val="0"/>
              <w:marBottom w:val="0"/>
              <w:divBdr>
                <w:top w:val="none" w:sz="0" w:space="0" w:color="auto"/>
                <w:left w:val="none" w:sz="0" w:space="0" w:color="auto"/>
                <w:bottom w:val="none" w:sz="0" w:space="0" w:color="auto"/>
                <w:right w:val="none" w:sz="0" w:space="0" w:color="auto"/>
              </w:divBdr>
            </w:div>
          </w:divsChild>
        </w:div>
        <w:div w:id="1811823983">
          <w:marLeft w:val="75"/>
          <w:marRight w:val="75"/>
          <w:marTop w:val="0"/>
          <w:marBottom w:val="0"/>
          <w:divBdr>
            <w:top w:val="none" w:sz="0" w:space="0" w:color="auto"/>
            <w:left w:val="none" w:sz="0" w:space="0" w:color="auto"/>
            <w:bottom w:val="none" w:sz="0" w:space="0" w:color="auto"/>
            <w:right w:val="none" w:sz="0" w:space="0" w:color="auto"/>
          </w:divBdr>
        </w:div>
        <w:div w:id="1668316952">
          <w:marLeft w:val="0"/>
          <w:marRight w:val="0"/>
          <w:marTop w:val="0"/>
          <w:marBottom w:val="0"/>
          <w:divBdr>
            <w:top w:val="none" w:sz="0" w:space="0" w:color="auto"/>
            <w:left w:val="none" w:sz="0" w:space="0" w:color="auto"/>
            <w:bottom w:val="none" w:sz="0" w:space="0" w:color="auto"/>
            <w:right w:val="none" w:sz="0" w:space="0" w:color="auto"/>
          </w:divBdr>
        </w:div>
        <w:div w:id="1620141198">
          <w:marLeft w:val="0"/>
          <w:marRight w:val="0"/>
          <w:marTop w:val="0"/>
          <w:marBottom w:val="0"/>
          <w:divBdr>
            <w:top w:val="none" w:sz="0" w:space="0" w:color="auto"/>
            <w:left w:val="none" w:sz="0" w:space="0" w:color="auto"/>
            <w:bottom w:val="none" w:sz="0" w:space="0" w:color="auto"/>
            <w:right w:val="none" w:sz="0" w:space="0" w:color="auto"/>
          </w:divBdr>
          <w:divsChild>
            <w:div w:id="2051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902">
      <w:bodyDiv w:val="1"/>
      <w:marLeft w:val="0"/>
      <w:marRight w:val="0"/>
      <w:marTop w:val="0"/>
      <w:marBottom w:val="0"/>
      <w:divBdr>
        <w:top w:val="none" w:sz="0" w:space="0" w:color="auto"/>
        <w:left w:val="none" w:sz="0" w:space="0" w:color="auto"/>
        <w:bottom w:val="none" w:sz="0" w:space="0" w:color="auto"/>
        <w:right w:val="none" w:sz="0" w:space="0" w:color="auto"/>
      </w:divBdr>
    </w:div>
    <w:div w:id="1878811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fundraisingregulato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se.kent@aamedi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e.kent@aamedia.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EC7FD4668D4A8C1EFF8D089D56E7" ma:contentTypeVersion="12" ma:contentTypeDescription="Create a new document." ma:contentTypeScope="" ma:versionID="142f855a1374ed8b1e7dae0bce63af89">
  <xsd:schema xmlns:xsd="http://www.w3.org/2001/XMLSchema" xmlns:xs="http://www.w3.org/2001/XMLSchema" xmlns:p="http://schemas.microsoft.com/office/2006/metadata/properties" xmlns:ns2="e8a7e9de-8a63-41a8-814e-629db2e52ab5" xmlns:ns3="7e29b6a3-46dc-4180-b1a5-32c5ff1d1d4c" targetNamespace="http://schemas.microsoft.com/office/2006/metadata/properties" ma:root="true" ma:fieldsID="2b94295c2ae72d6f9df0e52291475605" ns2:_="" ns3:_="">
    <xsd:import namespace="e8a7e9de-8a63-41a8-814e-629db2e52ab5"/>
    <xsd:import namespace="7e29b6a3-46dc-4180-b1a5-32c5ff1d1d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DocumentType"/>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7e9de-8a63-41a8-814e-629db2e52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umentType" ma:index="16" ma:displayName="Policy Area" ma:format="Dropdown" ma:internalName="DocumentType">
      <xsd:simpleType>
        <xsd:restriction base="dms:Choice">
          <xsd:enumeration value="Complaints"/>
          <xsd:enumeration value="HR"/>
          <xsd:enumeration value="Finance"/>
          <xsd:enumeration value="Data Management"/>
          <xsd:enumeration value="Health &amp; Safety"/>
          <xsd:enumeration value="Safeguarding"/>
          <xsd:enumeration value="Archive"/>
          <xsd:enumeration value="Risk Management"/>
        </xsd:restriction>
      </xsd:simpleType>
    </xsd:element>
    <xsd:element name="Document_x0020_Type" ma:index="17" ma:displayName="Document Type" ma:default="Form" ma:format="Dropdown" ma:internalName="Document_x0020_Type">
      <xsd:simpleType>
        <xsd:restriction base="dms:Choice">
          <xsd:enumeration value="Blank template"/>
          <xsd:enumeration value="Form"/>
          <xsd:enumeration value="Guidance"/>
          <xsd:enumeration value="Policy"/>
          <xsd:enumeration value="Procedure"/>
          <xsd:enumeration value="User Guide"/>
        </xsd:restriction>
      </xsd:simpleType>
    </xsd:element>
  </xsd:schema>
  <xsd:schema xmlns:xsd="http://www.w3.org/2001/XMLSchema" xmlns:xs="http://www.w3.org/2001/XMLSchema" xmlns:dms="http://schemas.microsoft.com/office/2006/documentManagement/types" xmlns:pc="http://schemas.microsoft.com/office/infopath/2007/PartnerControls" targetNamespace="7e29b6a3-46dc-4180-b1a5-32c5ff1d1d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e8a7e9de-8a63-41a8-814e-629db2e52ab5">Complaints</DocumentType>
    <Document_x0020_Type xmlns="e8a7e9de-8a63-41a8-814e-629db2e52ab5">Policy</Document_x0020_Type>
  </documentManagement>
</p:properties>
</file>

<file path=customXml/itemProps1.xml><?xml version="1.0" encoding="utf-8"?>
<ds:datastoreItem xmlns:ds="http://schemas.openxmlformats.org/officeDocument/2006/customXml" ds:itemID="{B6934077-9017-45D9-9216-395ADC790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7e9de-8a63-41a8-814e-629db2e52ab5"/>
    <ds:schemaRef ds:uri="7e29b6a3-46dc-4180-b1a5-32c5ff1d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9DE4A-B6AB-49DC-9935-3ECE88493188}">
  <ds:schemaRefs>
    <ds:schemaRef ds:uri="http://schemas.microsoft.com/sharepoint/v3/contenttype/forms"/>
  </ds:schemaRefs>
</ds:datastoreItem>
</file>

<file path=customXml/itemProps3.xml><?xml version="1.0" encoding="utf-8"?>
<ds:datastoreItem xmlns:ds="http://schemas.openxmlformats.org/officeDocument/2006/customXml" ds:itemID="{86D54848-CA65-4A0A-AB74-C462850862C8}">
  <ds:schemaRefs>
    <ds:schemaRef ds:uri="http://schemas.microsoft.com/office/2006/metadata/properties"/>
    <ds:schemaRef ds:uri="http://schemas.microsoft.com/office/infopath/2007/PartnerControls"/>
    <ds:schemaRef ds:uri="e8a7e9de-8a63-41a8-814e-629db2e52ab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1078</Words>
  <Characters>6149</Characters>
  <Application>Microsoft Office Word</Application>
  <DocSecurity>0</DocSecurity>
  <Lines>51</Lines>
  <Paragraphs>14</Paragraphs>
  <ScaleCrop>false</ScaleCrop>
  <Company>Voluntary Action Leicester</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cp:lastModifiedBy>Kirsty Halliday</cp:lastModifiedBy>
  <cp:revision>17</cp:revision>
  <cp:lastPrinted>2015-03-23T13:20:00Z</cp:lastPrinted>
  <dcterms:created xsi:type="dcterms:W3CDTF">2020-04-12T11:26:00Z</dcterms:created>
  <dcterms:modified xsi:type="dcterms:W3CDTF">2021-09-15T11:36:00Z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0x010100E2CBEC7FD4668D4A8C1EFF8D089D56E7</vt:lpwstr>
  </property>
  <property fmtid="{D5CDD505-2E9C-101B-9397-08002B2CF9AE}" pid="3" name="Year">
    <vt:lpwstr>2020</vt:lpwstr>
  </property>
</Properties>
</file>